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4C" w:rsidRPr="00E14B4C" w:rsidRDefault="00E14B4C" w:rsidP="00AF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14B4C">
        <w:rPr>
          <w:rFonts w:ascii="Times New Roman" w:eastAsia="Times New Roman" w:hAnsi="Times New Roman" w:cs="Times New Roman"/>
          <w:b/>
          <w:sz w:val="40"/>
          <w:szCs w:val="40"/>
        </w:rPr>
        <w:t>ГБОУ Бриньковский казачий кадетский корпус имени сотника М.Я.Чайки Краснодарского края</w:t>
      </w:r>
    </w:p>
    <w:p w:rsidR="00E14B4C" w:rsidRDefault="00E14B4C" w:rsidP="00AF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E14B4C" w:rsidRDefault="00E14B4C" w:rsidP="00AF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E14B4C" w:rsidRDefault="00E14B4C" w:rsidP="00AF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E14B4C" w:rsidRDefault="00E14B4C" w:rsidP="00AF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A22A93" w:rsidRDefault="009C4F58" w:rsidP="00AF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Классный час</w:t>
      </w:r>
    </w:p>
    <w:p w:rsidR="00AF42BE" w:rsidRPr="00A22A93" w:rsidRDefault="00AF42BE" w:rsidP="00A2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B501B4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«</w:t>
      </w:r>
      <w:r w:rsidR="009C4F58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Казаки-герои. </w:t>
      </w:r>
      <w:r w:rsidR="00A22A93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Кущевская атака</w:t>
      </w:r>
      <w:r w:rsidRPr="00B501B4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»</w:t>
      </w:r>
    </w:p>
    <w:p w:rsidR="00AF42BE" w:rsidRDefault="00AF42BE" w:rsidP="00AF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F42BE" w:rsidRDefault="00AF42BE" w:rsidP="00AF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C4F58" w:rsidRDefault="005C5717" w:rsidP="00483F79">
      <w:pPr>
        <w:pStyle w:val="a4"/>
        <w:jc w:val="center"/>
        <w:rPr>
          <w:rFonts w:ascii="Times New Roman" w:hAnsi="Times New Roman"/>
          <w:color w:val="002060"/>
          <w:sz w:val="36"/>
          <w:szCs w:val="36"/>
        </w:rPr>
      </w:pPr>
      <w:r>
        <w:rPr>
          <w:rFonts w:ascii="Times New Roman" w:hAnsi="Times New Roman"/>
          <w:color w:val="002060"/>
          <w:sz w:val="36"/>
          <w:szCs w:val="36"/>
        </w:rPr>
        <w:t>Классный руководитель</w:t>
      </w:r>
      <w:r w:rsidR="009C4F58">
        <w:rPr>
          <w:rFonts w:ascii="Times New Roman" w:hAnsi="Times New Roman"/>
          <w:color w:val="002060"/>
          <w:sz w:val="36"/>
          <w:szCs w:val="36"/>
        </w:rPr>
        <w:t xml:space="preserve">: </w:t>
      </w:r>
      <w:proofErr w:type="spellStart"/>
      <w:r w:rsidR="009C4F58">
        <w:rPr>
          <w:rFonts w:ascii="Times New Roman" w:hAnsi="Times New Roman"/>
          <w:color w:val="002060"/>
          <w:sz w:val="36"/>
          <w:szCs w:val="36"/>
        </w:rPr>
        <w:t>Очередько</w:t>
      </w:r>
      <w:proofErr w:type="spellEnd"/>
      <w:r w:rsidR="009C4F58">
        <w:rPr>
          <w:rFonts w:ascii="Times New Roman" w:hAnsi="Times New Roman"/>
          <w:color w:val="002060"/>
          <w:sz w:val="36"/>
          <w:szCs w:val="36"/>
        </w:rPr>
        <w:t xml:space="preserve"> С.А.</w:t>
      </w:r>
    </w:p>
    <w:p w:rsidR="00483F79" w:rsidRDefault="00483F79" w:rsidP="00483F79">
      <w:pPr>
        <w:pStyle w:val="a4"/>
        <w:jc w:val="center"/>
        <w:rPr>
          <w:rFonts w:ascii="Times New Roman" w:hAnsi="Times New Roman"/>
          <w:b/>
          <w:color w:val="002060"/>
          <w:sz w:val="48"/>
          <w:szCs w:val="40"/>
        </w:rPr>
      </w:pPr>
    </w:p>
    <w:p w:rsidR="00F131CD" w:rsidRDefault="00E14B4C" w:rsidP="00E14B4C">
      <w:pPr>
        <w:pStyle w:val="a4"/>
        <w:jc w:val="center"/>
        <w:rPr>
          <w:rFonts w:ascii="Times New Roman" w:hAnsi="Times New Roman"/>
          <w:b/>
          <w:color w:val="002060"/>
          <w:sz w:val="48"/>
          <w:szCs w:val="40"/>
        </w:rPr>
      </w:pPr>
      <w:r w:rsidRPr="00E14B4C">
        <w:rPr>
          <w:rFonts w:ascii="Times New Roman" w:hAnsi="Times New Roman"/>
          <w:b/>
          <w:noProof/>
          <w:color w:val="002060"/>
          <w:sz w:val="48"/>
          <w:szCs w:val="40"/>
        </w:rPr>
        <w:drawing>
          <wp:anchor distT="0" distB="0" distL="114300" distR="114300" simplePos="0" relativeHeight="251664384" behindDoc="0" locked="0" layoutInCell="1" allowOverlap="1" wp14:anchorId="63D54FCF" wp14:editId="0963AC6B">
            <wp:simplePos x="0" y="0"/>
            <wp:positionH relativeFrom="column">
              <wp:posOffset>135255</wp:posOffset>
            </wp:positionH>
            <wp:positionV relativeFrom="paragraph">
              <wp:posOffset>153670</wp:posOffset>
            </wp:positionV>
            <wp:extent cx="6002020" cy="3997960"/>
            <wp:effectExtent l="0" t="0" r="0" b="2540"/>
            <wp:wrapSquare wrapText="bothSides"/>
            <wp:docPr id="4" name="Рисунок 4" descr="Кто настоящие герои российского казачества? В Новороссийске определились -  Станислав Филимонов - ИА REG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то настоящие герои российского казачества? В Новороссийске определились -  Станислав Филимонов - ИА REGN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CD" w:rsidRDefault="00F131CD" w:rsidP="00483F79">
      <w:pPr>
        <w:pStyle w:val="a4"/>
        <w:jc w:val="center"/>
        <w:rPr>
          <w:rFonts w:ascii="Times New Roman" w:hAnsi="Times New Roman"/>
          <w:b/>
          <w:color w:val="002060"/>
          <w:sz w:val="48"/>
          <w:szCs w:val="40"/>
        </w:rPr>
      </w:pPr>
    </w:p>
    <w:p w:rsidR="00F131CD" w:rsidRDefault="00F131CD" w:rsidP="00B501B4">
      <w:pPr>
        <w:pStyle w:val="a4"/>
        <w:rPr>
          <w:rFonts w:ascii="Times New Roman" w:hAnsi="Times New Roman"/>
          <w:b/>
          <w:color w:val="002060"/>
          <w:sz w:val="48"/>
          <w:szCs w:val="40"/>
        </w:rPr>
      </w:pPr>
    </w:p>
    <w:p w:rsidR="00F17657" w:rsidRPr="00E14B4C" w:rsidRDefault="005C5717" w:rsidP="00E14B4C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2021</w:t>
      </w:r>
      <w:r w:rsidR="00483F79" w:rsidRPr="00F131CD">
        <w:rPr>
          <w:rFonts w:ascii="Times New Roman" w:hAnsi="Times New Roman"/>
          <w:b/>
          <w:color w:val="002060"/>
          <w:sz w:val="28"/>
          <w:szCs w:val="28"/>
        </w:rPr>
        <w:t xml:space="preserve"> год</w:t>
      </w:r>
    </w:p>
    <w:p w:rsidR="00F17657" w:rsidRDefault="00F17657" w:rsidP="00CC7CF6">
      <w:pPr>
        <w:spacing w:after="0" w:line="360" w:lineRule="auto"/>
        <w:ind w:firstLine="90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83F79" w:rsidRPr="00483F79" w:rsidRDefault="00483F79" w:rsidP="00CC7CF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F7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Цель</w:t>
      </w:r>
      <w:r w:rsidRPr="00483F79">
        <w:rPr>
          <w:rFonts w:ascii="Times New Roman" w:hAnsi="Times New Roman"/>
          <w:b/>
          <w:bCs/>
          <w:sz w:val="28"/>
          <w:szCs w:val="28"/>
        </w:rPr>
        <w:t xml:space="preserve"> классного часа</w:t>
      </w:r>
      <w:r w:rsidRPr="00483F79">
        <w:rPr>
          <w:rFonts w:ascii="Times New Roman" w:eastAsia="Times New Roman" w:hAnsi="Times New Roman"/>
          <w:sz w:val="28"/>
          <w:szCs w:val="28"/>
        </w:rPr>
        <w:t>:</w:t>
      </w:r>
      <w:r w:rsidRPr="00483F79">
        <w:rPr>
          <w:rFonts w:ascii="Times New Roman" w:hAnsi="Times New Roman"/>
          <w:sz w:val="28"/>
          <w:szCs w:val="28"/>
        </w:rPr>
        <w:t xml:space="preserve"> </w:t>
      </w:r>
      <w:r w:rsidRPr="00483F7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14B4C">
        <w:rPr>
          <w:rFonts w:ascii="Times New Roman" w:eastAsia="Times New Roman" w:hAnsi="Times New Roman" w:cs="Times New Roman"/>
          <w:sz w:val="28"/>
          <w:szCs w:val="28"/>
        </w:rPr>
        <w:t>высить  уровень  знаний кадет</w:t>
      </w:r>
      <w:r w:rsidRPr="00483F79">
        <w:rPr>
          <w:rFonts w:ascii="Times New Roman" w:eastAsia="Times New Roman" w:hAnsi="Times New Roman" w:cs="Times New Roman"/>
          <w:sz w:val="28"/>
          <w:szCs w:val="28"/>
        </w:rPr>
        <w:t xml:space="preserve"> об истории кубанского казачества, о казаках, героически защищавших родную землю и прославивших ее, об участии казачества в гер</w:t>
      </w:r>
      <w:r w:rsidR="00A22A93">
        <w:rPr>
          <w:rFonts w:ascii="Times New Roman" w:eastAsia="Times New Roman" w:hAnsi="Times New Roman" w:cs="Times New Roman"/>
          <w:sz w:val="28"/>
          <w:szCs w:val="28"/>
        </w:rPr>
        <w:t>оических событиях страны и края</w:t>
      </w:r>
      <w:r w:rsidRPr="00483F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764A" w:rsidRPr="002E764A">
        <w:rPr>
          <w:noProof/>
        </w:rPr>
        <w:t xml:space="preserve"> </w:t>
      </w:r>
    </w:p>
    <w:p w:rsidR="00805183" w:rsidRPr="00805183" w:rsidRDefault="00483F79" w:rsidP="00A9080F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483F79">
        <w:rPr>
          <w:rFonts w:ascii="Times New Roman" w:hAnsi="Times New Roman"/>
          <w:b/>
          <w:sz w:val="28"/>
          <w:szCs w:val="28"/>
        </w:rPr>
        <w:t>Зада</w:t>
      </w:r>
      <w:r>
        <w:rPr>
          <w:rFonts w:ascii="Times New Roman" w:hAnsi="Times New Roman"/>
          <w:b/>
          <w:sz w:val="28"/>
          <w:szCs w:val="28"/>
        </w:rPr>
        <w:t>ч</w:t>
      </w:r>
      <w:r w:rsidRPr="00483F79">
        <w:rPr>
          <w:rFonts w:ascii="Times New Roman" w:hAnsi="Times New Roman"/>
          <w:b/>
          <w:sz w:val="28"/>
          <w:szCs w:val="28"/>
        </w:rPr>
        <w:t>и:</w:t>
      </w:r>
      <w:r w:rsidR="000B544D" w:rsidRPr="000B544D">
        <w:rPr>
          <w:rFonts w:ascii="Times New Roman" w:hAnsi="Times New Roman"/>
          <w:sz w:val="28"/>
        </w:rPr>
        <w:t xml:space="preserve"> </w:t>
      </w:r>
      <w:r w:rsidR="00C80731">
        <w:rPr>
          <w:rFonts w:ascii="Times New Roman" w:hAnsi="Times New Roman"/>
          <w:sz w:val="28"/>
        </w:rPr>
        <w:t>формировать у кадет</w:t>
      </w:r>
      <w:r w:rsidR="000B544D">
        <w:rPr>
          <w:rFonts w:ascii="Times New Roman" w:hAnsi="Times New Roman"/>
          <w:sz w:val="28"/>
        </w:rPr>
        <w:t xml:space="preserve"> ответственность за сохранение культурно-исторического наследия родного края, сознания причастности к прошлому, настоящему, будущему кубанского казачества; </w:t>
      </w:r>
    </w:p>
    <w:p w:rsidR="00EB16D8" w:rsidRPr="00EB16D8" w:rsidRDefault="00EB16D8" w:rsidP="00A9080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16D8">
        <w:rPr>
          <w:rFonts w:ascii="Times New Roman" w:hAnsi="Times New Roman"/>
          <w:sz w:val="28"/>
          <w:szCs w:val="28"/>
        </w:rPr>
        <w:t xml:space="preserve">расширять </w:t>
      </w:r>
      <w:r w:rsidR="00C80731">
        <w:rPr>
          <w:rFonts w:ascii="Times New Roman" w:hAnsi="Times New Roman"/>
          <w:sz w:val="28"/>
          <w:szCs w:val="28"/>
        </w:rPr>
        <w:t>знаний кадет</w:t>
      </w:r>
      <w:r w:rsidRPr="00EB16D8">
        <w:rPr>
          <w:rFonts w:ascii="Times New Roman" w:hAnsi="Times New Roman"/>
          <w:sz w:val="28"/>
          <w:szCs w:val="28"/>
        </w:rPr>
        <w:t xml:space="preserve"> об истории, традициях кубанских казаков;</w:t>
      </w:r>
    </w:p>
    <w:p w:rsidR="00EB16D8" w:rsidRPr="00EB16D8" w:rsidRDefault="00C80731" w:rsidP="00A9080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16D8" w:rsidRPr="00EB16D8" w:rsidRDefault="00EB16D8" w:rsidP="00A9080F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6D8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963C74"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 w:rsidRPr="00EB16D8">
        <w:rPr>
          <w:rFonts w:ascii="Times New Roman" w:eastAsia="Times New Roman" w:hAnsi="Times New Roman" w:cs="Times New Roman"/>
          <w:sz w:val="28"/>
          <w:szCs w:val="28"/>
        </w:rPr>
        <w:t xml:space="preserve">, презентация, </w:t>
      </w:r>
      <w:r w:rsidR="00AE6D4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16D8">
        <w:rPr>
          <w:rFonts w:ascii="Times New Roman" w:eastAsia="Times New Roman" w:hAnsi="Times New Roman" w:cs="Times New Roman"/>
          <w:sz w:val="28"/>
          <w:szCs w:val="28"/>
        </w:rPr>
        <w:t>олковый словарь.</w:t>
      </w:r>
    </w:p>
    <w:p w:rsidR="00CC7CF6" w:rsidRDefault="00CC7CF6" w:rsidP="00A9080F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CF6">
        <w:rPr>
          <w:rStyle w:val="a3"/>
          <w:rFonts w:ascii="Times New Roman" w:eastAsia="Times New Roman" w:hAnsi="Times New Roman" w:cs="Times New Roman"/>
          <w:sz w:val="28"/>
          <w:szCs w:val="28"/>
        </w:rPr>
        <w:t>Организация деятельности</w:t>
      </w:r>
      <w:r w:rsidRPr="00CC7CF6">
        <w:rPr>
          <w:rFonts w:ascii="Times New Roman" w:eastAsia="Times New Roman" w:hAnsi="Times New Roman" w:cs="Times New Roman"/>
          <w:sz w:val="28"/>
          <w:szCs w:val="28"/>
        </w:rPr>
        <w:t>: индивидуальная, групповая.</w:t>
      </w:r>
    </w:p>
    <w:p w:rsidR="007F1705" w:rsidRDefault="00CC7CF6" w:rsidP="00A9080F">
      <w:pPr>
        <w:pStyle w:val="aa"/>
        <w:spacing w:after="0" w:line="360" w:lineRule="auto"/>
        <w:ind w:left="0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CC7CF6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Использование информационных технологий: </w:t>
      </w:r>
      <w:r w:rsidR="00AB38D8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просмотр видео фильма</w:t>
      </w:r>
    </w:p>
    <w:p w:rsidR="00AE6D49" w:rsidRPr="00AE6D49" w:rsidRDefault="00AE6D49" w:rsidP="00AB38D8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3D7" w:rsidRPr="009B0E53" w:rsidRDefault="00AE6D49" w:rsidP="00CE545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Ход классного часа</w:t>
      </w:r>
    </w:p>
    <w:p w:rsidR="00A563D7" w:rsidRPr="00391893" w:rsidRDefault="00AB38D8" w:rsidP="000E36B1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A563D7" w:rsidRPr="00391893">
        <w:rPr>
          <w:rFonts w:ascii="Times New Roman" w:hAnsi="Times New Roman"/>
          <w:b/>
          <w:sz w:val="28"/>
          <w:szCs w:val="28"/>
        </w:rPr>
        <w:t>.Организационный момент.</w:t>
      </w:r>
      <w:proofErr w:type="gramEnd"/>
    </w:p>
    <w:p w:rsidR="00E83436" w:rsidRPr="00391893" w:rsidRDefault="00E83436" w:rsidP="000E36B1">
      <w:pPr>
        <w:pStyle w:val="a4"/>
        <w:rPr>
          <w:rFonts w:ascii="Times New Roman" w:hAnsi="Times New Roman"/>
          <w:b/>
          <w:sz w:val="28"/>
          <w:szCs w:val="28"/>
        </w:rPr>
      </w:pPr>
    </w:p>
    <w:p w:rsidR="00E83436" w:rsidRPr="000E36B1" w:rsidRDefault="00E83436" w:rsidP="000E36B1">
      <w:pPr>
        <w:pStyle w:val="a4"/>
        <w:rPr>
          <w:rFonts w:ascii="Times New Roman" w:hAnsi="Times New Roman"/>
          <w:sz w:val="28"/>
          <w:szCs w:val="28"/>
        </w:rPr>
      </w:pPr>
      <w:r w:rsidRPr="000E36B1">
        <w:rPr>
          <w:rFonts w:ascii="Times New Roman" w:hAnsi="Times New Roman"/>
          <w:sz w:val="28"/>
          <w:szCs w:val="28"/>
          <w:shd w:val="clear" w:color="auto" w:fill="FFFFFF"/>
        </w:rPr>
        <w:t>Мы все с вами живём на удивительной земле, овеянной славой, земле, чья история вошла в летопись казачества. Познала родная земля много горестей. Страницы истории кубанской земли полны славных подвигов, совершённых казаками. Они прославились при заселении края, в годы Турецких войн, Первой мировой и Великой Отечественной войны.</w:t>
      </w:r>
    </w:p>
    <w:p w:rsidR="00536A47" w:rsidRPr="000E36B1" w:rsidRDefault="00536A47" w:rsidP="000E36B1">
      <w:pPr>
        <w:pStyle w:val="a4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FC5622" w:rsidRPr="00391893" w:rsidRDefault="00FC5622" w:rsidP="000E36B1">
      <w:pPr>
        <w:pStyle w:val="a4"/>
        <w:rPr>
          <w:rFonts w:ascii="Times New Roman" w:hAnsi="Times New Roman"/>
          <w:b/>
          <w:sz w:val="28"/>
          <w:szCs w:val="28"/>
        </w:rPr>
      </w:pPr>
      <w:r w:rsidRPr="0039189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91893">
        <w:rPr>
          <w:rFonts w:ascii="Times New Roman" w:hAnsi="Times New Roman"/>
          <w:b/>
          <w:sz w:val="28"/>
          <w:szCs w:val="28"/>
        </w:rPr>
        <w:t>.</w:t>
      </w:r>
      <w:r w:rsidR="00A959DD">
        <w:rPr>
          <w:rFonts w:ascii="Times New Roman" w:hAnsi="Times New Roman"/>
          <w:b/>
          <w:sz w:val="28"/>
          <w:szCs w:val="28"/>
        </w:rPr>
        <w:t xml:space="preserve"> Сообщение темы и целей классного часа</w:t>
      </w:r>
      <w:r w:rsidRPr="00391893">
        <w:rPr>
          <w:rFonts w:ascii="Times New Roman" w:hAnsi="Times New Roman"/>
          <w:b/>
          <w:sz w:val="28"/>
          <w:szCs w:val="28"/>
        </w:rPr>
        <w:t>.</w:t>
      </w:r>
    </w:p>
    <w:p w:rsidR="00FC5622" w:rsidRPr="000E36B1" w:rsidRDefault="00FC5622" w:rsidP="000E36B1">
      <w:pPr>
        <w:pStyle w:val="a4"/>
        <w:rPr>
          <w:rFonts w:ascii="Times New Roman" w:hAnsi="Times New Roman"/>
          <w:sz w:val="28"/>
          <w:szCs w:val="28"/>
        </w:rPr>
      </w:pPr>
      <w:r w:rsidRPr="000E36B1">
        <w:rPr>
          <w:rFonts w:ascii="Times New Roman" w:hAnsi="Times New Roman"/>
          <w:sz w:val="28"/>
          <w:szCs w:val="28"/>
        </w:rPr>
        <w:t>- Нам с вами посчастливилось жить в удивительном крае</w:t>
      </w:r>
      <w:r w:rsidR="005E5690" w:rsidRPr="000E36B1">
        <w:rPr>
          <w:rFonts w:ascii="Times New Roman" w:hAnsi="Times New Roman"/>
          <w:sz w:val="28"/>
          <w:szCs w:val="28"/>
        </w:rPr>
        <w:t>, жители которого свято хранят память о своих предках, не забывают веру, сво</w:t>
      </w:r>
      <w:r w:rsidR="00587402" w:rsidRPr="000E36B1">
        <w:rPr>
          <w:rFonts w:ascii="Times New Roman" w:hAnsi="Times New Roman"/>
          <w:sz w:val="28"/>
          <w:szCs w:val="28"/>
        </w:rPr>
        <w:t>ё прошлое</w:t>
      </w:r>
      <w:r w:rsidR="005E5690" w:rsidRPr="000E36B1">
        <w:rPr>
          <w:rFonts w:ascii="Times New Roman" w:hAnsi="Times New Roman"/>
          <w:sz w:val="28"/>
          <w:szCs w:val="28"/>
        </w:rPr>
        <w:t xml:space="preserve">. О </w:t>
      </w:r>
      <w:r w:rsidR="00A959DD">
        <w:rPr>
          <w:rFonts w:ascii="Times New Roman" w:hAnsi="Times New Roman"/>
          <w:sz w:val="28"/>
          <w:szCs w:val="28"/>
        </w:rPr>
        <w:t>ком пойдёт речь на нашем классном часе</w:t>
      </w:r>
      <w:r w:rsidR="005E5690" w:rsidRPr="000E36B1">
        <w:rPr>
          <w:rFonts w:ascii="Times New Roman" w:hAnsi="Times New Roman"/>
          <w:sz w:val="28"/>
          <w:szCs w:val="28"/>
        </w:rPr>
        <w:t>, вы узнаете</w:t>
      </w:r>
      <w:r w:rsidR="00BC2650" w:rsidRPr="000E36B1">
        <w:rPr>
          <w:rFonts w:ascii="Times New Roman" w:hAnsi="Times New Roman"/>
          <w:sz w:val="28"/>
          <w:szCs w:val="28"/>
        </w:rPr>
        <w:t>,</w:t>
      </w:r>
      <w:r w:rsidR="005E5690" w:rsidRPr="000E36B1">
        <w:rPr>
          <w:rFonts w:ascii="Times New Roman" w:hAnsi="Times New Roman"/>
          <w:sz w:val="28"/>
          <w:szCs w:val="28"/>
        </w:rPr>
        <w:t xml:space="preserve"> прослушав стихотворение.</w:t>
      </w:r>
    </w:p>
    <w:p w:rsidR="005E5690" w:rsidRPr="00391893" w:rsidRDefault="005E5690" w:rsidP="000E36B1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 w:rsidRPr="00391893">
        <w:rPr>
          <w:rFonts w:ascii="Times New Roman" w:hAnsi="Times New Roman"/>
          <w:b/>
          <w:i/>
          <w:sz w:val="28"/>
          <w:szCs w:val="28"/>
          <w:u w:val="single"/>
        </w:rPr>
        <w:t xml:space="preserve">Ученик. </w:t>
      </w:r>
    </w:p>
    <w:p w:rsidR="005E5690" w:rsidRPr="00391893" w:rsidRDefault="005E5690" w:rsidP="00391893">
      <w:pPr>
        <w:pStyle w:val="a4"/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Коль на Кубани ты родился</w:t>
      </w:r>
      <w:r w:rsidR="00BC2650"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0E36B1">
        <w:rPr>
          <w:bdr w:val="none" w:sz="0" w:space="0" w:color="auto" w:frame="1"/>
        </w:rPr>
        <w:br/>
      </w:r>
      <w:r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Душа казачества в тебе.</w:t>
      </w:r>
      <w:r w:rsidRPr="000E36B1">
        <w:rPr>
          <w:bdr w:val="none" w:sz="0" w:space="0" w:color="auto" w:frame="1"/>
        </w:rPr>
        <w:br/>
      </w:r>
      <w:r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Где ты родился – там сгодился,</w:t>
      </w:r>
      <w:r w:rsidRPr="000E36B1">
        <w:rPr>
          <w:bdr w:val="none" w:sz="0" w:space="0" w:color="auto" w:frame="1"/>
        </w:rPr>
        <w:br/>
      </w:r>
      <w:r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Иного не ищи в судьбе.</w:t>
      </w:r>
      <w:r w:rsidRPr="000E36B1">
        <w:rPr>
          <w:bdr w:val="none" w:sz="0" w:space="0" w:color="auto" w:frame="1"/>
        </w:rPr>
        <w:br/>
      </w:r>
      <w:r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Учи молитвы, </w:t>
      </w:r>
      <w:proofErr w:type="gramStart"/>
      <w:r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знай</w:t>
      </w:r>
      <w:proofErr w:type="gramEnd"/>
      <w:r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обычай,</w:t>
      </w:r>
      <w:r w:rsidRPr="000E36B1">
        <w:rPr>
          <w:bdr w:val="none" w:sz="0" w:space="0" w:color="auto" w:frame="1"/>
        </w:rPr>
        <w:br/>
      </w:r>
      <w:r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Культуру предков изучай.</w:t>
      </w:r>
      <w:r w:rsidRPr="000E36B1">
        <w:rPr>
          <w:bdr w:val="none" w:sz="0" w:space="0" w:color="auto" w:frame="1"/>
        </w:rPr>
        <w:br/>
      </w:r>
      <w:r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Живи, как жили твои деды,</w:t>
      </w:r>
      <w:r w:rsidRPr="000E36B1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E36B1">
        <w:rPr>
          <w:bdr w:val="none" w:sz="0" w:space="0" w:color="auto" w:frame="1"/>
        </w:rPr>
        <w:br/>
      </w:r>
      <w:r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На атамана не </w:t>
      </w:r>
      <w:proofErr w:type="gramStart"/>
      <w:r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серчай</w:t>
      </w:r>
      <w:proofErr w:type="gramEnd"/>
      <w:r w:rsidRPr="000E36B1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0E36B1">
        <w:rPr>
          <w:bdr w:val="none" w:sz="0" w:space="0" w:color="auto" w:frame="1"/>
        </w:rPr>
        <w:br/>
      </w:r>
      <w:r w:rsidRPr="00391893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Ведь мало казаком </w:t>
      </w:r>
      <w:proofErr w:type="gramStart"/>
      <w:r w:rsidRPr="00391893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родиться</w:t>
      </w:r>
      <w:proofErr w:type="gramEnd"/>
      <w:r w:rsidRPr="00391893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–</w:t>
      </w:r>
      <w:r w:rsidRPr="00391893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391893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Им нужно полноправно стать</w:t>
      </w:r>
      <w:r w:rsidR="00BC2650" w:rsidRPr="00391893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!</w:t>
      </w:r>
    </w:p>
    <w:p w:rsidR="00587402" w:rsidRPr="00391893" w:rsidRDefault="00587402" w:rsidP="00391893">
      <w:pPr>
        <w:pStyle w:val="a4"/>
        <w:rPr>
          <w:rStyle w:val="a3"/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391893">
        <w:rPr>
          <w:rStyle w:val="a3"/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Ответы учащихся</w:t>
      </w:r>
      <w:r w:rsidRPr="00391893"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391893">
        <w:rPr>
          <w:rStyle w:val="a3"/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</w:rPr>
        <w:t>(Речь пойдёт о казаках)</w:t>
      </w:r>
    </w:p>
    <w:p w:rsidR="00990295" w:rsidRPr="00A9080F" w:rsidRDefault="00587402" w:rsidP="00391893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391893">
        <w:rPr>
          <w:rStyle w:val="a3"/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</w:rPr>
        <w:lastRenderedPageBreak/>
        <w:t>-Вы пра</w:t>
      </w:r>
      <w:r w:rsidR="00D279F9" w:rsidRPr="00391893">
        <w:rPr>
          <w:rStyle w:val="a3"/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</w:rPr>
        <w:t>вы, мы будем говорить о казаках.</w:t>
      </w:r>
      <w:r w:rsidRPr="00391893">
        <w:rPr>
          <w:rStyle w:val="a3"/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926E72" w:rsidRPr="00391893">
        <w:rPr>
          <w:rStyle w:val="a3"/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Тема </w:t>
      </w:r>
      <w:r w:rsidR="000E2CB5">
        <w:rPr>
          <w:rStyle w:val="a3"/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нашего </w:t>
      </w:r>
      <w:r w:rsidR="00926E72" w:rsidRPr="00391893">
        <w:rPr>
          <w:rStyle w:val="a3"/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классного часа  </w:t>
      </w:r>
      <w:r w:rsidR="00926E72" w:rsidRPr="00391893">
        <w:rPr>
          <w:rFonts w:ascii="Times New Roman" w:hAnsi="Times New Roman"/>
          <w:sz w:val="28"/>
          <w:szCs w:val="28"/>
        </w:rPr>
        <w:t>«</w:t>
      </w:r>
      <w:r w:rsidR="00A37019" w:rsidRPr="00391893">
        <w:rPr>
          <w:rFonts w:ascii="Times New Roman" w:hAnsi="Times New Roman"/>
          <w:sz w:val="28"/>
          <w:szCs w:val="28"/>
        </w:rPr>
        <w:t xml:space="preserve">Казаки-герои. </w:t>
      </w:r>
      <w:r w:rsidR="00764AF8" w:rsidRPr="00391893">
        <w:rPr>
          <w:rFonts w:ascii="Times New Roman" w:hAnsi="Times New Roman"/>
          <w:sz w:val="28"/>
          <w:szCs w:val="28"/>
        </w:rPr>
        <w:t>Кущевская атака</w:t>
      </w:r>
      <w:r w:rsidR="00926E72" w:rsidRPr="00391893">
        <w:rPr>
          <w:rFonts w:ascii="Times New Roman" w:hAnsi="Times New Roman"/>
          <w:sz w:val="28"/>
          <w:szCs w:val="28"/>
        </w:rPr>
        <w:t>»</w:t>
      </w:r>
      <w:r w:rsidR="00AC7B99" w:rsidRPr="00391893">
        <w:rPr>
          <w:rFonts w:ascii="Times New Roman" w:hAnsi="Times New Roman"/>
          <w:sz w:val="28"/>
          <w:szCs w:val="28"/>
        </w:rPr>
        <w:t xml:space="preserve">. </w:t>
      </w:r>
    </w:p>
    <w:p w:rsidR="0079747A" w:rsidRPr="00391893" w:rsidRDefault="00990295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   </w:t>
      </w:r>
    </w:p>
    <w:p w:rsidR="0079747A" w:rsidRPr="00391893" w:rsidRDefault="0096027F" w:rsidP="00391893">
      <w:pPr>
        <w:pStyle w:val="a4"/>
        <w:rPr>
          <w:rFonts w:ascii="Times New Roman" w:hAnsi="Times New Roman"/>
          <w:b/>
          <w:sz w:val="28"/>
          <w:szCs w:val="28"/>
        </w:rPr>
      </w:pPr>
      <w:r w:rsidRPr="0039189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79747A" w:rsidRPr="00391893">
        <w:rPr>
          <w:rFonts w:ascii="Times New Roman" w:hAnsi="Times New Roman"/>
          <w:b/>
          <w:sz w:val="28"/>
          <w:szCs w:val="28"/>
        </w:rPr>
        <w:t>. Работа по теме классного часа.</w:t>
      </w:r>
    </w:p>
    <w:p w:rsidR="00AC7B99" w:rsidRPr="00391893" w:rsidRDefault="00AC7B99" w:rsidP="00391893">
      <w:pPr>
        <w:pStyle w:val="a4"/>
        <w:rPr>
          <w:rFonts w:ascii="Times New Roman" w:hAnsi="Times New Roman"/>
          <w:b/>
          <w:sz w:val="28"/>
          <w:szCs w:val="28"/>
        </w:rPr>
      </w:pPr>
    </w:p>
    <w:p w:rsidR="0079747A" w:rsidRPr="00A9080F" w:rsidRDefault="000E2CB5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Вступительное слово</w:t>
      </w:r>
      <w:r w:rsidR="00057A8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педагога</w:t>
      </w:r>
      <w:r w:rsidR="0079747A" w:rsidRPr="00391893">
        <w:rPr>
          <w:rFonts w:ascii="Times New Roman" w:hAnsi="Times New Roman"/>
          <w:b/>
          <w:i/>
          <w:sz w:val="28"/>
          <w:szCs w:val="28"/>
        </w:rPr>
        <w:t>.</w:t>
      </w:r>
      <w:r w:rsidR="00CA3686" w:rsidRPr="0039189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64AF8" w:rsidRPr="00391893" w:rsidRDefault="0079747A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- Они ковали нашу историю, о них слагали легенды, их кровью полита кубанская земля, но они так и не поняли, почему в их судьбе появилось «черное пятно». Наши предки-казаки били турок, защищали крепость </w:t>
      </w:r>
      <w:proofErr w:type="spellStart"/>
      <w:r w:rsidRPr="00391893">
        <w:rPr>
          <w:rFonts w:ascii="Times New Roman" w:hAnsi="Times New Roman"/>
          <w:sz w:val="28"/>
          <w:szCs w:val="28"/>
        </w:rPr>
        <w:t>Баязет</w:t>
      </w:r>
      <w:proofErr w:type="spellEnd"/>
      <w:r w:rsidRPr="00391893">
        <w:rPr>
          <w:rFonts w:ascii="Times New Roman" w:hAnsi="Times New Roman"/>
          <w:sz w:val="28"/>
          <w:szCs w:val="28"/>
        </w:rPr>
        <w:t xml:space="preserve">, </w:t>
      </w:r>
      <w:r w:rsidR="00D279F9" w:rsidRPr="00391893">
        <w:rPr>
          <w:rFonts w:ascii="Times New Roman" w:hAnsi="Times New Roman"/>
          <w:sz w:val="28"/>
          <w:szCs w:val="28"/>
        </w:rPr>
        <w:t xml:space="preserve">бесстрашно сражались на фронтах </w:t>
      </w:r>
      <w:proofErr w:type="gramStart"/>
      <w:r w:rsidRPr="00391893">
        <w:rPr>
          <w:rFonts w:ascii="Times New Roman" w:hAnsi="Times New Roman"/>
          <w:sz w:val="28"/>
          <w:szCs w:val="28"/>
        </w:rPr>
        <w:t>Великой</w:t>
      </w:r>
      <w:proofErr w:type="gramEnd"/>
      <w:r w:rsidRPr="00391893">
        <w:rPr>
          <w:rFonts w:ascii="Times New Roman" w:hAnsi="Times New Roman"/>
          <w:sz w:val="28"/>
          <w:szCs w:val="28"/>
        </w:rPr>
        <w:t xml:space="preserve"> Отечественной, а в мирное время растили хлеб, воспитывали детей. </w:t>
      </w:r>
    </w:p>
    <w:p w:rsidR="00764AF8" w:rsidRPr="00391893" w:rsidRDefault="00764AF8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В славной истории российского казачества одной из самых ярких страниц является бой у станицы </w:t>
      </w:r>
      <w:proofErr w:type="spellStart"/>
      <w:r w:rsidRPr="00391893">
        <w:rPr>
          <w:rFonts w:ascii="Times New Roman" w:hAnsi="Times New Roman"/>
          <w:sz w:val="28"/>
          <w:szCs w:val="28"/>
        </w:rPr>
        <w:t>Кущёвской</w:t>
      </w:r>
      <w:proofErr w:type="spellEnd"/>
      <w:r w:rsidRPr="00391893">
        <w:rPr>
          <w:rFonts w:ascii="Times New Roman" w:hAnsi="Times New Roman"/>
          <w:sz w:val="28"/>
          <w:szCs w:val="28"/>
        </w:rPr>
        <w:t>, произошедший 2 августа 1942 года. Это была крупнейшая классическая атака в конном строю  Второй мировой войны и блестящая тактическая победа, остановившая на несколько дней продвижение немецких войск на Кавказ. Однако в многочисленных современных публикациях сейчас очень трудно найти последовательное, а главное, правдоподобное, описание всего сражения</w:t>
      </w:r>
    </w:p>
    <w:p w:rsidR="00474B25" w:rsidRPr="0048174C" w:rsidRDefault="00474B25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8174C">
        <w:rPr>
          <w:rFonts w:ascii="Times New Roman" w:hAnsi="Times New Roman"/>
          <w:b/>
          <w:i/>
          <w:sz w:val="28"/>
          <w:szCs w:val="28"/>
        </w:rPr>
        <w:t>Ученик</w:t>
      </w:r>
      <w:r w:rsidR="00764AF8" w:rsidRPr="0048174C">
        <w:rPr>
          <w:rFonts w:ascii="Times New Roman" w:hAnsi="Times New Roman"/>
          <w:b/>
          <w:i/>
          <w:sz w:val="28"/>
          <w:szCs w:val="28"/>
        </w:rPr>
        <w:t xml:space="preserve"> 1</w:t>
      </w:r>
      <w:r w:rsidRPr="0048174C">
        <w:rPr>
          <w:rFonts w:ascii="Times New Roman" w:hAnsi="Times New Roman"/>
          <w:b/>
          <w:i/>
          <w:sz w:val="28"/>
          <w:szCs w:val="28"/>
        </w:rPr>
        <w:t>.</w:t>
      </w:r>
    </w:p>
    <w:p w:rsidR="009E7A50" w:rsidRPr="0048174C" w:rsidRDefault="00764AF8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Начнем, пожалуй, с того, что это была не только тактическая победа — упорное сопротивление советских войск на этом направлении было чрезвычайно необходимо для достижения одного важного стратегического фактора. Как раз в эти дни на Майкопских нефтепромыслах шла интенсивная работа по их уничтожению. Личное распоряжение Верховного главнокомандующего отводило на эту операцию всего пять дней, и </w:t>
      </w:r>
      <w:proofErr w:type="spellStart"/>
      <w:r w:rsidRPr="00391893">
        <w:rPr>
          <w:rFonts w:ascii="Times New Roman" w:hAnsi="Times New Roman"/>
          <w:sz w:val="28"/>
          <w:szCs w:val="28"/>
        </w:rPr>
        <w:t>Кущёвская</w:t>
      </w:r>
      <w:proofErr w:type="spellEnd"/>
      <w:r w:rsidRPr="00391893">
        <w:rPr>
          <w:rFonts w:ascii="Times New Roman" w:hAnsi="Times New Roman"/>
          <w:sz w:val="28"/>
          <w:szCs w:val="28"/>
        </w:rPr>
        <w:t xml:space="preserve"> атака, как и другие оборонительные бои в соседних станицах, дали возможность выиграть время для выполнения приказа.</w:t>
      </w:r>
    </w:p>
    <w:p w:rsidR="00EE5562" w:rsidRPr="0048174C" w:rsidRDefault="00EE5562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8174C">
        <w:rPr>
          <w:rFonts w:ascii="Times New Roman" w:hAnsi="Times New Roman"/>
          <w:b/>
          <w:i/>
          <w:sz w:val="28"/>
          <w:szCs w:val="28"/>
        </w:rPr>
        <w:t>Ученик</w:t>
      </w:r>
      <w:r w:rsidR="0048174C" w:rsidRPr="00A9080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D1658" w:rsidRPr="0048174C">
        <w:rPr>
          <w:rFonts w:ascii="Times New Roman" w:hAnsi="Times New Roman"/>
          <w:b/>
          <w:i/>
          <w:sz w:val="28"/>
          <w:szCs w:val="28"/>
        </w:rPr>
        <w:t>2</w:t>
      </w:r>
      <w:r w:rsidRPr="0048174C">
        <w:rPr>
          <w:rFonts w:ascii="Times New Roman" w:hAnsi="Times New Roman"/>
          <w:b/>
          <w:i/>
          <w:sz w:val="28"/>
          <w:szCs w:val="28"/>
        </w:rPr>
        <w:t>.</w:t>
      </w:r>
    </w:p>
    <w:p w:rsidR="00FD72C5" w:rsidRPr="00391893" w:rsidRDefault="00FD72C5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>У этого сражения было еще одно важное последствие, о котором, к сожалению, редко сейчас вспоминают: это отрезвляющее воздействие на гитлеровцев, которые возлагали слишком радужные надежды на российское казачество. Официальная пропаганда обещала им, что казаки будут встречать освободителей с цветами и с радостью, в массовом порядке обратят свое оружие против большевиков.</w:t>
      </w:r>
    </w:p>
    <w:p w:rsidR="003952C6" w:rsidRPr="0048174C" w:rsidRDefault="00DF2CE4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 </w:t>
      </w:r>
      <w:r w:rsidRPr="0048174C">
        <w:rPr>
          <w:rFonts w:ascii="Times New Roman" w:hAnsi="Times New Roman"/>
          <w:b/>
          <w:i/>
          <w:sz w:val="28"/>
          <w:szCs w:val="28"/>
        </w:rPr>
        <w:t>Педагог.</w:t>
      </w:r>
    </w:p>
    <w:p w:rsidR="00FD72C5" w:rsidRDefault="00FD72C5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Известно, что в начальный период войны немцам удалось привлечь на свою сторону довольно большое число казаков, продавшихся за обещания создать независимое казачье государство. </w:t>
      </w:r>
      <w:r w:rsidR="00914324" w:rsidRPr="00391893">
        <w:rPr>
          <w:rFonts w:ascii="Times New Roman" w:hAnsi="Times New Roman"/>
          <w:sz w:val="28"/>
          <w:szCs w:val="28"/>
        </w:rPr>
        <w:t xml:space="preserve">Немецкие газеты и кинохроники того времени постоянно рассказывали о подвигах казачьих частей и подразделений вермахта. И хотя с казаками Красной Армии немцы встречались уже не раз, именно </w:t>
      </w:r>
      <w:proofErr w:type="spellStart"/>
      <w:r w:rsidR="00914324" w:rsidRPr="00391893">
        <w:rPr>
          <w:rFonts w:ascii="Times New Roman" w:hAnsi="Times New Roman"/>
          <w:sz w:val="28"/>
          <w:szCs w:val="28"/>
        </w:rPr>
        <w:t>Кущёвская</w:t>
      </w:r>
      <w:proofErr w:type="spellEnd"/>
      <w:r w:rsidR="00914324" w:rsidRPr="00391893">
        <w:rPr>
          <w:rFonts w:ascii="Times New Roman" w:hAnsi="Times New Roman"/>
          <w:sz w:val="28"/>
          <w:szCs w:val="28"/>
        </w:rPr>
        <w:t xml:space="preserve"> атака произвела чрезвычайно мощный психологический эффект и породила множество слухов, легенд по обе стороны фронта.</w:t>
      </w:r>
    </w:p>
    <w:p w:rsidR="008276F9" w:rsidRDefault="008276F9" w:rsidP="00391893">
      <w:pPr>
        <w:pStyle w:val="a4"/>
        <w:rPr>
          <w:rFonts w:ascii="Times New Roman" w:hAnsi="Times New Roman"/>
          <w:sz w:val="28"/>
          <w:szCs w:val="28"/>
        </w:rPr>
      </w:pPr>
    </w:p>
    <w:p w:rsidR="009374FE" w:rsidRPr="00391893" w:rsidRDefault="009374FE" w:rsidP="00391893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374FE" w:rsidRPr="0048174C" w:rsidRDefault="00914324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8174C">
        <w:rPr>
          <w:rFonts w:ascii="Times New Roman" w:hAnsi="Times New Roman"/>
          <w:b/>
          <w:i/>
          <w:sz w:val="28"/>
          <w:szCs w:val="28"/>
        </w:rPr>
        <w:lastRenderedPageBreak/>
        <w:t>Ученик</w:t>
      </w:r>
      <w:r w:rsidR="0048174C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48174C">
        <w:rPr>
          <w:rFonts w:ascii="Times New Roman" w:hAnsi="Times New Roman"/>
          <w:b/>
          <w:i/>
          <w:sz w:val="28"/>
          <w:szCs w:val="28"/>
        </w:rPr>
        <w:t>3.</w:t>
      </w:r>
    </w:p>
    <w:p w:rsidR="00914324" w:rsidRPr="00391893" w:rsidRDefault="00914324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Общая картина положения на этом участке фронта выглядела примерно следующим образом. Заняв 23 июля 1942 года Ростов-на-Дону, войска 17-й армии вермахта развивали наступление на юг к Кубани. Войскам Северо-Кавказского фронта была поставлена задача любыми средствами </w:t>
      </w:r>
      <w:proofErr w:type="gramStart"/>
      <w:r w:rsidRPr="00391893">
        <w:rPr>
          <w:rFonts w:ascii="Times New Roman" w:hAnsi="Times New Roman"/>
          <w:sz w:val="28"/>
          <w:szCs w:val="28"/>
        </w:rPr>
        <w:t>задержать</w:t>
      </w:r>
      <w:proofErr w:type="gramEnd"/>
      <w:r w:rsidRPr="00391893">
        <w:rPr>
          <w:rFonts w:ascii="Times New Roman" w:hAnsi="Times New Roman"/>
          <w:sz w:val="28"/>
          <w:szCs w:val="28"/>
        </w:rPr>
        <w:t xml:space="preserve"> противника и восстановить положение по южному берегу Дона. </w:t>
      </w:r>
    </w:p>
    <w:p w:rsidR="00F33025" w:rsidRPr="0048174C" w:rsidRDefault="00F33025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>Утром 31 июля бои шли уже в самой станице, положение стало угрожающим на всем участке фронта, вдоль среднего течения реки Ея. Немцы развивали наступление на позиции 12-й Кубанской и 116-й Донской кавалерийских дивизий, оборонявших соседние станицы Шкуринскую и Канеловскую. </w:t>
      </w:r>
      <w:r w:rsidRPr="00391893">
        <w:rPr>
          <w:rFonts w:ascii="Times New Roman" w:hAnsi="Times New Roman"/>
          <w:sz w:val="28"/>
          <w:szCs w:val="28"/>
        </w:rPr>
        <w:br/>
        <w:t xml:space="preserve">Казаки там несколько раз контратаковали и даже сумели ненадолго отбросить противника, но тот располагал слишком значительным превосходством. В результате к концу 31 июля последние подразделения 216-й стрелковой дивизии 18-й армии оставили </w:t>
      </w:r>
      <w:proofErr w:type="spellStart"/>
      <w:r w:rsidRPr="00391893">
        <w:rPr>
          <w:rFonts w:ascii="Times New Roman" w:hAnsi="Times New Roman"/>
          <w:sz w:val="28"/>
          <w:szCs w:val="28"/>
        </w:rPr>
        <w:t>Кущёвскую</w:t>
      </w:r>
      <w:proofErr w:type="spellEnd"/>
      <w:r w:rsidRPr="00391893">
        <w:rPr>
          <w:rFonts w:ascii="Times New Roman" w:hAnsi="Times New Roman"/>
          <w:sz w:val="28"/>
          <w:szCs w:val="28"/>
        </w:rPr>
        <w:t>.</w:t>
      </w:r>
      <w:r w:rsidRPr="00391893">
        <w:rPr>
          <w:rFonts w:ascii="Times New Roman" w:hAnsi="Times New Roman"/>
          <w:sz w:val="28"/>
          <w:szCs w:val="28"/>
        </w:rPr>
        <w:br/>
      </w:r>
      <w:r w:rsidRPr="0048174C">
        <w:rPr>
          <w:rFonts w:ascii="Times New Roman" w:hAnsi="Times New Roman"/>
          <w:b/>
          <w:i/>
          <w:sz w:val="28"/>
          <w:szCs w:val="28"/>
        </w:rPr>
        <w:t>Ученик</w:t>
      </w:r>
      <w:r w:rsidR="0048174C" w:rsidRPr="00A9080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8174C">
        <w:rPr>
          <w:rFonts w:ascii="Times New Roman" w:hAnsi="Times New Roman"/>
          <w:b/>
          <w:i/>
          <w:sz w:val="28"/>
          <w:szCs w:val="28"/>
        </w:rPr>
        <w:t>4.</w:t>
      </w:r>
    </w:p>
    <w:p w:rsidR="00F33025" w:rsidRPr="00391893" w:rsidRDefault="00F33025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>С наступлением ночи к станице подошли казаки 15-й Донской кавалерийской дивизии, входившей в состав 17-го Кубанского казачьего корпуса. Они пытались с ходу выбить противника из станицы, но атака была неудачной. </w:t>
      </w:r>
      <w:r w:rsidRPr="00391893">
        <w:rPr>
          <w:rFonts w:ascii="Times New Roman" w:hAnsi="Times New Roman"/>
          <w:sz w:val="28"/>
          <w:szCs w:val="28"/>
        </w:rPr>
        <w:br/>
        <w:t xml:space="preserve">Создавшееся положение было крайне невыгодно для отступающих советских войск, которым катастрофически не хватало времени на организацию обороны. Станица </w:t>
      </w:r>
      <w:proofErr w:type="spellStart"/>
      <w:r w:rsidRPr="00391893">
        <w:rPr>
          <w:rFonts w:ascii="Times New Roman" w:hAnsi="Times New Roman"/>
          <w:sz w:val="28"/>
          <w:szCs w:val="28"/>
        </w:rPr>
        <w:t>Кущёвская</w:t>
      </w:r>
      <w:proofErr w:type="spellEnd"/>
      <w:r w:rsidRPr="00391893">
        <w:rPr>
          <w:rFonts w:ascii="Times New Roman" w:hAnsi="Times New Roman"/>
          <w:sz w:val="28"/>
          <w:szCs w:val="28"/>
        </w:rPr>
        <w:t xml:space="preserve"> была очень удобным плацдармом для развития немецкого наступления, она создавала угрозу советским войскам.</w:t>
      </w:r>
    </w:p>
    <w:p w:rsidR="00DF2CE4" w:rsidRPr="0048174C" w:rsidRDefault="00DF2CE4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8174C">
        <w:rPr>
          <w:rFonts w:ascii="Times New Roman" w:hAnsi="Times New Roman"/>
          <w:b/>
          <w:i/>
          <w:sz w:val="28"/>
          <w:szCs w:val="28"/>
        </w:rPr>
        <w:t>Педагог.</w:t>
      </w:r>
    </w:p>
    <w:p w:rsidR="00F33025" w:rsidRPr="00391893" w:rsidRDefault="00F33025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Для восстановления позиций на реке Ея 1 августа командование Северо-Кавказского фронта </w:t>
      </w:r>
      <w:proofErr w:type="gramStart"/>
      <w:r w:rsidRPr="00391893">
        <w:rPr>
          <w:rFonts w:ascii="Times New Roman" w:hAnsi="Times New Roman"/>
          <w:sz w:val="28"/>
          <w:szCs w:val="28"/>
        </w:rPr>
        <w:t>решило ввести в бой свежую</w:t>
      </w:r>
      <w:proofErr w:type="gramEnd"/>
      <w:r w:rsidRPr="00391893">
        <w:rPr>
          <w:rFonts w:ascii="Times New Roman" w:hAnsi="Times New Roman"/>
          <w:sz w:val="28"/>
          <w:szCs w:val="28"/>
        </w:rPr>
        <w:t xml:space="preserve"> 13-ю кавалерийскую дивизию, тоже входившую в состав 17-го Кубанского казачьего корпуса. </w:t>
      </w:r>
    </w:p>
    <w:p w:rsidR="00F33025" w:rsidRPr="00391893" w:rsidRDefault="00F33025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>Такова в общих чертах предыстория сражения. Но прежде чем перейти к нему следует сказать, что 17-й корпус был довольно необычным соединением. Помимо того, что он формировался из казаков и самими казаками на их же средства, в него записывались добровольцами жители казачьих станиц Дона и Кубани. Многие из них были непризывного возраста, но зато имели опыт Первой мировой, Гражданской и других войн. Это были обстрелянные профессиональные воины, знающие цену жизни и смерти, умеющие взвешивать риск, понимавшие, на что они идут. И ради чего.</w:t>
      </w:r>
    </w:p>
    <w:p w:rsidR="00F33025" w:rsidRPr="0048174C" w:rsidRDefault="00F33025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8174C">
        <w:rPr>
          <w:rFonts w:ascii="Times New Roman" w:hAnsi="Times New Roman"/>
          <w:b/>
          <w:i/>
          <w:sz w:val="28"/>
          <w:szCs w:val="28"/>
        </w:rPr>
        <w:t>Ученик5.</w:t>
      </w:r>
    </w:p>
    <w:p w:rsidR="00DD2A9F" w:rsidRPr="00391893" w:rsidRDefault="00F33025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Другим, и тоже очень важным, преимуществом в предстоящем сражении был характер местности: большая часть территории, прилегающей с юга и с востока к реке Ее, была покрыта рощами и садами, изрезана многочисленными балками, что благоприятствовало скрытной концентрации крупных сил кавалерии. При этом окрестности самой </w:t>
      </w:r>
      <w:proofErr w:type="spellStart"/>
      <w:r w:rsidRPr="00391893">
        <w:rPr>
          <w:rFonts w:ascii="Times New Roman" w:hAnsi="Times New Roman"/>
          <w:sz w:val="28"/>
          <w:szCs w:val="28"/>
        </w:rPr>
        <w:t>Кущёвской</w:t>
      </w:r>
      <w:proofErr w:type="spellEnd"/>
      <w:r w:rsidRPr="00391893">
        <w:rPr>
          <w:rFonts w:ascii="Times New Roman" w:hAnsi="Times New Roman"/>
          <w:sz w:val="28"/>
          <w:szCs w:val="28"/>
        </w:rPr>
        <w:t xml:space="preserve"> были более </w:t>
      </w:r>
      <w:proofErr w:type="gramStart"/>
      <w:r w:rsidRPr="00391893">
        <w:rPr>
          <w:rFonts w:ascii="Times New Roman" w:hAnsi="Times New Roman"/>
          <w:sz w:val="28"/>
          <w:szCs w:val="28"/>
        </w:rPr>
        <w:t>открытыми</w:t>
      </w:r>
      <w:proofErr w:type="gramEnd"/>
      <w:r w:rsidRPr="00391893">
        <w:rPr>
          <w:rFonts w:ascii="Times New Roman" w:hAnsi="Times New Roman"/>
          <w:sz w:val="28"/>
          <w:szCs w:val="28"/>
        </w:rPr>
        <w:t xml:space="preserve"> и значительная часть немецких позиций довольно хорошо просматривалась. </w:t>
      </w:r>
    </w:p>
    <w:p w:rsidR="0048174C" w:rsidRDefault="0048174C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8C00C2" w:rsidRDefault="008C00C2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8C00C2" w:rsidRPr="009F69E4" w:rsidRDefault="008C00C2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DD2A9F" w:rsidRPr="0048174C" w:rsidRDefault="00DD2A9F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8174C">
        <w:rPr>
          <w:rFonts w:ascii="Times New Roman" w:hAnsi="Times New Roman"/>
          <w:b/>
          <w:i/>
          <w:sz w:val="28"/>
          <w:szCs w:val="28"/>
        </w:rPr>
        <w:lastRenderedPageBreak/>
        <w:t>Ученик 6.</w:t>
      </w:r>
    </w:p>
    <w:p w:rsidR="00DD2A9F" w:rsidRPr="00391893" w:rsidRDefault="00DD2A9F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13-я Кубанская казачья кавалерийская дивизия состояла из трех кавалерийских полков и артиллерийского дивизиона. Казачьи эскадроны, используя высокую кукурузу, подсолнухи, и лесополосы, зелёной стеной подступавшие к </w:t>
      </w:r>
      <w:proofErr w:type="spellStart"/>
      <w:r w:rsidRPr="00391893">
        <w:rPr>
          <w:rFonts w:ascii="Times New Roman" w:hAnsi="Times New Roman"/>
          <w:sz w:val="28"/>
          <w:szCs w:val="28"/>
        </w:rPr>
        <w:t>Кущёвской</w:t>
      </w:r>
      <w:proofErr w:type="spellEnd"/>
      <w:r w:rsidRPr="00391893">
        <w:rPr>
          <w:rFonts w:ascii="Times New Roman" w:hAnsi="Times New Roman"/>
          <w:sz w:val="28"/>
          <w:szCs w:val="28"/>
        </w:rPr>
        <w:t xml:space="preserve">, в ночь с 1 на 2 августа скрытно заняли исходное положение в полутора-двух километрах от станицы. Утром казачьи полки были готовы к атаке. Было решено не </w:t>
      </w:r>
      <w:proofErr w:type="gramStart"/>
      <w:r w:rsidRPr="00391893">
        <w:rPr>
          <w:rFonts w:ascii="Times New Roman" w:hAnsi="Times New Roman"/>
          <w:sz w:val="28"/>
          <w:szCs w:val="28"/>
        </w:rPr>
        <w:t>проводить</w:t>
      </w:r>
      <w:proofErr w:type="gramEnd"/>
      <w:r w:rsidRPr="00391893">
        <w:rPr>
          <w:rFonts w:ascii="Times New Roman" w:hAnsi="Times New Roman"/>
          <w:sz w:val="28"/>
          <w:szCs w:val="28"/>
        </w:rPr>
        <w:t xml:space="preserve"> артиллерийскую подготовку — ставка делалась на неожиданность сабельного удара.</w:t>
      </w:r>
    </w:p>
    <w:p w:rsidR="005C774C" w:rsidRPr="0048174C" w:rsidRDefault="005C774C" w:rsidP="00391893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 w:rsidRPr="0048174C">
        <w:rPr>
          <w:rFonts w:ascii="Times New Roman" w:hAnsi="Times New Roman"/>
          <w:b/>
          <w:i/>
          <w:sz w:val="28"/>
          <w:szCs w:val="28"/>
          <w:u w:val="single"/>
        </w:rPr>
        <w:t xml:space="preserve">Просмотр видео ролика «Подвиг казаков под </w:t>
      </w:r>
      <w:proofErr w:type="spellStart"/>
      <w:r w:rsidRPr="0048174C">
        <w:rPr>
          <w:rFonts w:ascii="Times New Roman" w:hAnsi="Times New Roman"/>
          <w:b/>
          <w:i/>
          <w:sz w:val="28"/>
          <w:szCs w:val="28"/>
          <w:u w:val="single"/>
        </w:rPr>
        <w:t>Кущевкой</w:t>
      </w:r>
      <w:proofErr w:type="spellEnd"/>
      <w:r w:rsidRPr="0048174C">
        <w:rPr>
          <w:rFonts w:ascii="Times New Roman" w:hAnsi="Times New Roman"/>
          <w:b/>
          <w:i/>
          <w:sz w:val="28"/>
          <w:szCs w:val="28"/>
          <w:u w:val="single"/>
        </w:rPr>
        <w:t>».</w:t>
      </w:r>
    </w:p>
    <w:p w:rsidR="003B45B0" w:rsidRPr="0048174C" w:rsidRDefault="00DF2CE4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8174C">
        <w:rPr>
          <w:rFonts w:ascii="Times New Roman" w:hAnsi="Times New Roman"/>
          <w:b/>
          <w:i/>
          <w:sz w:val="28"/>
          <w:szCs w:val="28"/>
        </w:rPr>
        <w:t>Педагог.</w:t>
      </w:r>
    </w:p>
    <w:p w:rsidR="003B45B0" w:rsidRPr="00391893" w:rsidRDefault="00DD2A9F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>Большинств</w:t>
      </w:r>
      <w:r w:rsidR="003B45B0" w:rsidRPr="00391893">
        <w:rPr>
          <w:rFonts w:ascii="Times New Roman" w:hAnsi="Times New Roman"/>
          <w:sz w:val="28"/>
          <w:szCs w:val="28"/>
        </w:rPr>
        <w:t>о источников утверждает, что атака началась с рассветом.</w:t>
      </w:r>
    </w:p>
    <w:p w:rsidR="00DD2A9F" w:rsidRPr="00391893" w:rsidRDefault="00DD2A9F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Половину расстояния до противника (около километра) казаки прошли шагом, просачиваясь через лесополосы, тянувшиеся почти параллельно линии атаки. Затем перешли на рысь, и метров с четырехсот всадники, сверкая клинками и с криками «Ура!» перешли в галоп. Их встретили запоздалый орудийный и минометный огонь, пулеметные и автоматные очереди, но уже ничто не могло остановить казачью лаву. Еще несколько </w:t>
      </w:r>
      <w:proofErr w:type="gramStart"/>
      <w:r w:rsidRPr="00391893">
        <w:rPr>
          <w:rFonts w:ascii="Times New Roman" w:hAnsi="Times New Roman"/>
          <w:sz w:val="28"/>
          <w:szCs w:val="28"/>
        </w:rPr>
        <w:t>минут</w:t>
      </w:r>
      <w:proofErr w:type="gramEnd"/>
      <w:r w:rsidRPr="00391893">
        <w:rPr>
          <w:rFonts w:ascii="Times New Roman" w:hAnsi="Times New Roman"/>
          <w:sz w:val="28"/>
          <w:szCs w:val="28"/>
        </w:rPr>
        <w:t>… и смертельный ураган обрушился на фашистов!</w:t>
      </w:r>
    </w:p>
    <w:p w:rsidR="00DD2A9F" w:rsidRPr="0048174C" w:rsidRDefault="00DD2A9F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8174C">
        <w:rPr>
          <w:rFonts w:ascii="Times New Roman" w:hAnsi="Times New Roman"/>
          <w:b/>
          <w:i/>
          <w:sz w:val="28"/>
          <w:szCs w:val="28"/>
        </w:rPr>
        <w:t>Ученик</w:t>
      </w:r>
      <w:r w:rsidR="0048174C" w:rsidRPr="00A9080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8174C">
        <w:rPr>
          <w:rFonts w:ascii="Times New Roman" w:hAnsi="Times New Roman"/>
          <w:b/>
          <w:i/>
          <w:sz w:val="28"/>
          <w:szCs w:val="28"/>
        </w:rPr>
        <w:t>7.</w:t>
      </w:r>
    </w:p>
    <w:p w:rsidR="00DD2A9F" w:rsidRPr="00391893" w:rsidRDefault="00DD2A9F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Паника у врага была страшная, по самым скромным и осторожным подсчетам, в первой атаке казаки зарубили более полутора тысяч немецких солдат и офицеров, и около трехсот захватили в плен. Казачья лава рассыпалась по улицам, преследуя разрозненные группы и одиночных немцев. Это замедление дало передышку и позволило организовать контратаку мотопехоте, которая занимала позиции на высотах, тянувшихся от Кущевской до хутора </w:t>
      </w:r>
      <w:proofErr w:type="gramStart"/>
      <w:r w:rsidRPr="00391893">
        <w:rPr>
          <w:rFonts w:ascii="Times New Roman" w:hAnsi="Times New Roman"/>
          <w:sz w:val="28"/>
          <w:szCs w:val="28"/>
        </w:rPr>
        <w:t>Веселый</w:t>
      </w:r>
      <w:proofErr w:type="gramEnd"/>
      <w:r w:rsidRPr="00391893">
        <w:rPr>
          <w:rFonts w:ascii="Times New Roman" w:hAnsi="Times New Roman"/>
          <w:sz w:val="28"/>
          <w:szCs w:val="28"/>
        </w:rPr>
        <w:t xml:space="preserve">. Вскоре появились и немецкие самолеты. Но перехватить инициативу в тот день фашистским войскам так и не удалось. </w:t>
      </w:r>
    </w:p>
    <w:p w:rsidR="0026589E" w:rsidRPr="00391893" w:rsidRDefault="00973E6C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Казачьи эскадроны проносились среди разрывов и горящих домов, сея ужас и обращая пехоту в бегство. Сражение рассыпалось на отдельные схватки — из-за реки и со стороны хутора Большая Лопатина прибывали новые подразделения немцев, но они вступали в бой </w:t>
      </w:r>
      <w:proofErr w:type="spellStart"/>
      <w:r w:rsidRPr="00391893">
        <w:rPr>
          <w:rFonts w:ascii="Times New Roman" w:hAnsi="Times New Roman"/>
          <w:sz w:val="28"/>
          <w:szCs w:val="28"/>
        </w:rPr>
        <w:t>несогласованно</w:t>
      </w:r>
      <w:proofErr w:type="spellEnd"/>
      <w:r w:rsidRPr="00391893">
        <w:rPr>
          <w:rFonts w:ascii="Times New Roman" w:hAnsi="Times New Roman"/>
          <w:sz w:val="28"/>
          <w:szCs w:val="28"/>
        </w:rPr>
        <w:t>, небольшими группами. И только численный перевес и подходящие с разных сторон подкрепления позволяли им продолжать борьбу.</w:t>
      </w:r>
      <w:r w:rsidR="0026589E" w:rsidRPr="00391893">
        <w:rPr>
          <w:rFonts w:ascii="Times New Roman" w:hAnsi="Times New Roman"/>
          <w:sz w:val="28"/>
          <w:szCs w:val="28"/>
        </w:rPr>
        <w:t xml:space="preserve"> </w:t>
      </w:r>
    </w:p>
    <w:p w:rsidR="0026589E" w:rsidRPr="0048174C" w:rsidRDefault="0026589E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8174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F2CE4" w:rsidRPr="0048174C">
        <w:rPr>
          <w:rFonts w:ascii="Times New Roman" w:hAnsi="Times New Roman"/>
          <w:b/>
          <w:i/>
          <w:sz w:val="28"/>
          <w:szCs w:val="28"/>
        </w:rPr>
        <w:t>Педагог.</w:t>
      </w:r>
    </w:p>
    <w:p w:rsidR="001B16A9" w:rsidRPr="0048174C" w:rsidRDefault="0026589E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В целом потери немцев за весь день сражения в </w:t>
      </w:r>
      <w:proofErr w:type="spellStart"/>
      <w:r w:rsidRPr="00391893">
        <w:rPr>
          <w:rFonts w:ascii="Times New Roman" w:hAnsi="Times New Roman"/>
          <w:sz w:val="28"/>
          <w:szCs w:val="28"/>
        </w:rPr>
        <w:t>Кущёвской</w:t>
      </w:r>
      <w:proofErr w:type="spellEnd"/>
      <w:r w:rsidRPr="00391893">
        <w:rPr>
          <w:rFonts w:ascii="Times New Roman" w:hAnsi="Times New Roman"/>
          <w:sz w:val="28"/>
          <w:szCs w:val="28"/>
        </w:rPr>
        <w:t xml:space="preserve"> можно оценить в довольно широких пределах: от трех до пяти тысяч человек и около сотни орудий и минометов. Что же касается танков, если они вообще были, и другой бронетехники, то это вопрос, на который исследователям еще предстоит ответить. </w:t>
      </w:r>
      <w:r w:rsidRPr="00391893">
        <w:rPr>
          <w:rFonts w:ascii="Times New Roman" w:hAnsi="Times New Roman"/>
          <w:sz w:val="28"/>
          <w:szCs w:val="28"/>
        </w:rPr>
        <w:br/>
      </w:r>
      <w:r w:rsidR="001B16A9" w:rsidRPr="0048174C">
        <w:rPr>
          <w:rFonts w:ascii="Times New Roman" w:hAnsi="Times New Roman"/>
          <w:b/>
          <w:i/>
          <w:sz w:val="28"/>
          <w:szCs w:val="28"/>
        </w:rPr>
        <w:t>Ученик</w:t>
      </w:r>
      <w:r w:rsidR="0048174C" w:rsidRPr="00A9080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B16A9" w:rsidRPr="0048174C">
        <w:rPr>
          <w:rFonts w:ascii="Times New Roman" w:hAnsi="Times New Roman"/>
          <w:b/>
          <w:i/>
          <w:sz w:val="28"/>
          <w:szCs w:val="28"/>
        </w:rPr>
        <w:t>8.</w:t>
      </w:r>
    </w:p>
    <w:p w:rsidR="007D79B7" w:rsidRPr="00391893" w:rsidRDefault="001B16A9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>А вот советские танки были: примерно через полтора часа в бой вступили подразделения отдельной Майкопской танковой бригады</w:t>
      </w:r>
      <w:r w:rsidR="005E51C6" w:rsidRPr="00391893">
        <w:rPr>
          <w:rFonts w:ascii="Times New Roman" w:hAnsi="Times New Roman"/>
          <w:sz w:val="28"/>
          <w:szCs w:val="28"/>
        </w:rPr>
        <w:t>,</w:t>
      </w:r>
      <w:r w:rsidRPr="00391893">
        <w:rPr>
          <w:rFonts w:ascii="Times New Roman" w:hAnsi="Times New Roman"/>
          <w:sz w:val="28"/>
          <w:szCs w:val="28"/>
        </w:rPr>
        <w:t xml:space="preserve"> получившей пр</w:t>
      </w:r>
      <w:r w:rsidR="005E51C6" w:rsidRPr="00391893">
        <w:rPr>
          <w:rFonts w:ascii="Times New Roman" w:hAnsi="Times New Roman"/>
          <w:sz w:val="28"/>
          <w:szCs w:val="28"/>
        </w:rPr>
        <w:t xml:space="preserve">иказ очистить станицу </w:t>
      </w:r>
      <w:proofErr w:type="spellStart"/>
      <w:r w:rsidR="005E51C6" w:rsidRPr="00391893">
        <w:rPr>
          <w:rFonts w:ascii="Times New Roman" w:hAnsi="Times New Roman"/>
          <w:sz w:val="28"/>
          <w:szCs w:val="28"/>
        </w:rPr>
        <w:t>Кущёвскую</w:t>
      </w:r>
      <w:proofErr w:type="spellEnd"/>
      <w:r w:rsidRPr="00391893">
        <w:rPr>
          <w:rFonts w:ascii="Times New Roman" w:hAnsi="Times New Roman"/>
          <w:sz w:val="28"/>
          <w:szCs w:val="28"/>
        </w:rPr>
        <w:t>.</w:t>
      </w:r>
      <w:r w:rsidRPr="00391893">
        <w:rPr>
          <w:rFonts w:ascii="Times New Roman" w:hAnsi="Times New Roman"/>
          <w:sz w:val="28"/>
          <w:szCs w:val="28"/>
        </w:rPr>
        <w:br/>
        <w:t xml:space="preserve">К моменту появления танков немцы почти вытеснили из станицы казаков, </w:t>
      </w:r>
      <w:r w:rsidRPr="00391893">
        <w:rPr>
          <w:rFonts w:ascii="Times New Roman" w:hAnsi="Times New Roman"/>
          <w:sz w:val="28"/>
          <w:szCs w:val="28"/>
        </w:rPr>
        <w:lastRenderedPageBreak/>
        <w:t>большинство из которых спешились — им приходилось цепляться за любые укрытия. Управление дивизией в целом было потеряно, командиры эскадронов действовали самостоятельно, а немцы уже практически преодолели панику. Поэтому можно сказать, что наши танки появились вовремя, и они решили исход сражения. Они атаковали станицу несколько раз в течение полутора часов. При этом была успешно отбита еще одна контратака: немцы попытались, используя те же самые лесополосы, зайти в тыл к советским войскам, но (возможно, случайно) вышли прямо на русские танки.</w:t>
      </w:r>
    </w:p>
    <w:p w:rsidR="005E51C6" w:rsidRPr="0048174C" w:rsidRDefault="005E51C6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8174C">
        <w:rPr>
          <w:rFonts w:ascii="Times New Roman" w:hAnsi="Times New Roman"/>
          <w:b/>
          <w:i/>
          <w:sz w:val="28"/>
          <w:szCs w:val="28"/>
        </w:rPr>
        <w:t>Ученик</w:t>
      </w:r>
      <w:proofErr w:type="gramStart"/>
      <w:r w:rsidRPr="0048174C">
        <w:rPr>
          <w:rFonts w:ascii="Times New Roman" w:hAnsi="Times New Roman"/>
          <w:b/>
          <w:i/>
          <w:sz w:val="28"/>
          <w:szCs w:val="28"/>
        </w:rPr>
        <w:t>9</w:t>
      </w:r>
      <w:proofErr w:type="gramEnd"/>
      <w:r w:rsidRPr="0048174C">
        <w:rPr>
          <w:rFonts w:ascii="Times New Roman" w:hAnsi="Times New Roman"/>
          <w:b/>
          <w:i/>
          <w:sz w:val="28"/>
          <w:szCs w:val="28"/>
        </w:rPr>
        <w:t>.</w:t>
      </w:r>
    </w:p>
    <w:p w:rsidR="005E51C6" w:rsidRPr="00391893" w:rsidRDefault="005E51C6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К концу дня станица </w:t>
      </w:r>
      <w:proofErr w:type="spellStart"/>
      <w:r w:rsidRPr="00391893">
        <w:rPr>
          <w:rFonts w:ascii="Times New Roman" w:hAnsi="Times New Roman"/>
          <w:sz w:val="28"/>
          <w:szCs w:val="28"/>
        </w:rPr>
        <w:t>Кущёвская</w:t>
      </w:r>
      <w:proofErr w:type="spellEnd"/>
      <w:r w:rsidRPr="00391893">
        <w:rPr>
          <w:rFonts w:ascii="Times New Roman" w:hAnsi="Times New Roman"/>
          <w:sz w:val="28"/>
          <w:szCs w:val="28"/>
        </w:rPr>
        <w:t xml:space="preserve"> была, наконец, полностью очищена от врага. </w:t>
      </w:r>
      <w:r w:rsidRPr="00391893">
        <w:rPr>
          <w:rFonts w:ascii="Times New Roman" w:hAnsi="Times New Roman"/>
          <w:sz w:val="28"/>
          <w:szCs w:val="28"/>
        </w:rPr>
        <w:br/>
        <w:t xml:space="preserve">Потери советских войск в боях 2 августа под </w:t>
      </w:r>
      <w:proofErr w:type="spellStart"/>
      <w:r w:rsidRPr="00391893">
        <w:rPr>
          <w:rFonts w:ascii="Times New Roman" w:hAnsi="Times New Roman"/>
          <w:sz w:val="28"/>
          <w:szCs w:val="28"/>
        </w:rPr>
        <w:t>Кущёвской</w:t>
      </w:r>
      <w:proofErr w:type="spellEnd"/>
      <w:r w:rsidRPr="00391893">
        <w:rPr>
          <w:rFonts w:ascii="Times New Roman" w:hAnsi="Times New Roman"/>
          <w:sz w:val="28"/>
          <w:szCs w:val="28"/>
        </w:rPr>
        <w:t xml:space="preserve"> оказались существенно меньше, чем у немцев — около тысячи человек,</w:t>
      </w:r>
      <w:r w:rsidR="0026583C">
        <w:rPr>
          <w:rFonts w:ascii="Times New Roman" w:hAnsi="Times New Roman"/>
          <w:sz w:val="28"/>
          <w:szCs w:val="28"/>
        </w:rPr>
        <w:t xml:space="preserve"> три танка Т-34 и четыре БТ-7.</w:t>
      </w:r>
      <w:r w:rsidR="0026583C">
        <w:rPr>
          <w:rFonts w:ascii="Times New Roman" w:hAnsi="Times New Roman"/>
          <w:sz w:val="28"/>
          <w:szCs w:val="28"/>
        </w:rPr>
        <w:br/>
      </w:r>
      <w:r w:rsidRPr="00391893">
        <w:rPr>
          <w:rFonts w:ascii="Times New Roman" w:hAnsi="Times New Roman"/>
          <w:sz w:val="28"/>
          <w:szCs w:val="28"/>
        </w:rPr>
        <w:t>А в завершение этой истории приведем цитату из дневника убитого немецкого офицера, найденного на следующий день 3 августа под станицей Шкуринской — там эскадроны 12-й Кубанской дивизии тоже ходили в атаку в конном строю: «…перед нами встали какие-то казаки. Это черти, а не солдаты. И кони у них стальные. Живым отсюда не выбраться…»</w:t>
      </w:r>
    </w:p>
    <w:p w:rsidR="005C774C" w:rsidRPr="00391893" w:rsidRDefault="000C14FF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 </w:t>
      </w:r>
      <w:r w:rsidR="00ED651F" w:rsidRPr="00391893">
        <w:rPr>
          <w:rFonts w:ascii="Times New Roman" w:hAnsi="Times New Roman"/>
          <w:sz w:val="28"/>
          <w:szCs w:val="28"/>
        </w:rPr>
        <w:t xml:space="preserve"> Во время </w:t>
      </w:r>
      <w:proofErr w:type="spellStart"/>
      <w:r w:rsidRPr="00391893">
        <w:rPr>
          <w:rFonts w:ascii="Times New Roman" w:hAnsi="Times New Roman"/>
          <w:sz w:val="28"/>
          <w:szCs w:val="28"/>
        </w:rPr>
        <w:t>Кущёвской</w:t>
      </w:r>
      <w:proofErr w:type="spellEnd"/>
      <w:r w:rsidRPr="00391893">
        <w:rPr>
          <w:rFonts w:ascii="Times New Roman" w:hAnsi="Times New Roman"/>
          <w:sz w:val="28"/>
          <w:szCs w:val="28"/>
        </w:rPr>
        <w:t xml:space="preserve"> </w:t>
      </w:r>
      <w:r w:rsidR="00ED651F" w:rsidRPr="00391893">
        <w:rPr>
          <w:rFonts w:ascii="Times New Roman" w:hAnsi="Times New Roman"/>
          <w:sz w:val="28"/>
          <w:szCs w:val="28"/>
        </w:rPr>
        <w:t xml:space="preserve">битвы казак Константин </w:t>
      </w:r>
      <w:proofErr w:type="spellStart"/>
      <w:r w:rsidR="00ED651F" w:rsidRPr="00391893">
        <w:rPr>
          <w:rFonts w:ascii="Times New Roman" w:hAnsi="Times New Roman"/>
          <w:sz w:val="28"/>
          <w:szCs w:val="28"/>
        </w:rPr>
        <w:t>Недорубов</w:t>
      </w:r>
      <w:proofErr w:type="spellEnd"/>
      <w:r w:rsidR="00ED651F" w:rsidRPr="00391893">
        <w:rPr>
          <w:rFonts w:ascii="Times New Roman" w:hAnsi="Times New Roman"/>
          <w:sz w:val="28"/>
          <w:szCs w:val="28"/>
        </w:rPr>
        <w:t xml:space="preserve"> уничтожил 70 фашистов. Казак стал героем Советского Союза.</w:t>
      </w:r>
    </w:p>
    <w:p w:rsidR="005C774C" w:rsidRPr="008236F1" w:rsidRDefault="005C774C" w:rsidP="00391893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 w:rsidRPr="008236F1">
        <w:rPr>
          <w:rFonts w:ascii="Times New Roman" w:hAnsi="Times New Roman"/>
          <w:b/>
          <w:i/>
          <w:sz w:val="28"/>
          <w:szCs w:val="28"/>
          <w:u w:val="single"/>
        </w:rPr>
        <w:t xml:space="preserve">Просмотр видео ролика «Казак-герой Константин </w:t>
      </w:r>
      <w:proofErr w:type="spellStart"/>
      <w:r w:rsidRPr="008236F1">
        <w:rPr>
          <w:rFonts w:ascii="Times New Roman" w:hAnsi="Times New Roman"/>
          <w:b/>
          <w:i/>
          <w:sz w:val="28"/>
          <w:szCs w:val="28"/>
          <w:u w:val="single"/>
        </w:rPr>
        <w:t>Недорубов</w:t>
      </w:r>
      <w:proofErr w:type="spellEnd"/>
      <w:r w:rsidRPr="008236F1">
        <w:rPr>
          <w:rFonts w:ascii="Times New Roman" w:hAnsi="Times New Roman"/>
          <w:b/>
          <w:i/>
          <w:sz w:val="28"/>
          <w:szCs w:val="28"/>
          <w:u w:val="single"/>
        </w:rPr>
        <w:t>».</w:t>
      </w:r>
    </w:p>
    <w:p w:rsidR="008236F1" w:rsidRPr="00A9080F" w:rsidRDefault="008236F1" w:rsidP="008236F1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ED651F" w:rsidRPr="00391893" w:rsidRDefault="00ED651F" w:rsidP="008236F1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>Во время Кущевс</w:t>
      </w:r>
      <w:r w:rsidR="000C14FF" w:rsidRPr="00391893">
        <w:rPr>
          <w:rFonts w:ascii="Times New Roman" w:hAnsi="Times New Roman"/>
          <w:sz w:val="28"/>
          <w:szCs w:val="28"/>
        </w:rPr>
        <w:t>кой атаки погибла не одна сотня</w:t>
      </w:r>
      <w:r w:rsidRPr="00391893">
        <w:rPr>
          <w:rFonts w:ascii="Times New Roman" w:hAnsi="Times New Roman"/>
          <w:sz w:val="28"/>
          <w:szCs w:val="28"/>
        </w:rPr>
        <w:t xml:space="preserve"> донских и кубанских казаков. </w:t>
      </w:r>
      <w:r w:rsidR="00E2069D" w:rsidRPr="00391893">
        <w:rPr>
          <w:rFonts w:ascii="Times New Roman" w:hAnsi="Times New Roman"/>
          <w:sz w:val="28"/>
          <w:szCs w:val="28"/>
        </w:rPr>
        <w:t xml:space="preserve">В 1967 году на окраине станицы </w:t>
      </w:r>
      <w:proofErr w:type="spellStart"/>
      <w:r w:rsidR="00E2069D" w:rsidRPr="00391893">
        <w:rPr>
          <w:rFonts w:ascii="Times New Roman" w:hAnsi="Times New Roman"/>
          <w:sz w:val="28"/>
          <w:szCs w:val="28"/>
        </w:rPr>
        <w:t>Кущёвской</w:t>
      </w:r>
      <w:proofErr w:type="spellEnd"/>
      <w:r w:rsidR="00E2069D" w:rsidRPr="00391893">
        <w:rPr>
          <w:rFonts w:ascii="Times New Roman" w:hAnsi="Times New Roman"/>
          <w:sz w:val="28"/>
          <w:szCs w:val="28"/>
        </w:rPr>
        <w:t xml:space="preserve"> был поставлен памятник — всадник на вздыбленном коне, с надписью: «Здесь в августе 1942 года стоял насмерть, защищая ворота Кавказа, 4-й Гвардейский Кубанский казачий корпус, удивив мир своей стойкостью и величием духа».</w:t>
      </w:r>
      <w:r w:rsidR="00E2069D" w:rsidRPr="00391893">
        <w:rPr>
          <w:rFonts w:ascii="Times New Roman" w:hAnsi="Times New Roman"/>
          <w:sz w:val="28"/>
          <w:szCs w:val="28"/>
        </w:rPr>
        <w:br/>
      </w:r>
    </w:p>
    <w:p w:rsidR="00A11B1D" w:rsidRPr="00391893" w:rsidRDefault="00A11B1D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     Немецкие солдаты прозвали казаков «колдунами», так как их трудно был</w:t>
      </w:r>
      <w:r w:rsidR="00815403" w:rsidRPr="00391893">
        <w:rPr>
          <w:rFonts w:ascii="Times New Roman" w:hAnsi="Times New Roman"/>
          <w:sz w:val="28"/>
          <w:szCs w:val="28"/>
        </w:rPr>
        <w:t>о одолеть в бою. В письмах немцы жаловались: «П</w:t>
      </w:r>
      <w:r w:rsidRPr="00391893">
        <w:rPr>
          <w:rFonts w:ascii="Times New Roman" w:hAnsi="Times New Roman"/>
          <w:sz w:val="28"/>
          <w:szCs w:val="28"/>
        </w:rPr>
        <w:t>роклятые казаки! То лежат под брюхом коней, и не увидишь их там, то сидят птицами на деревьях. Втащат на него колесо или дверь, прикрепят там и усядутся по 2 или 4 человека. Бьют оттуда на выбор, а их и не увидишь. Ни начальников этим чертям не надо, ни счету они никакого не знают, их всего 10-15 человек, а перебьют 30,</w:t>
      </w:r>
      <w:r w:rsidR="00815403" w:rsidRPr="00391893">
        <w:rPr>
          <w:rFonts w:ascii="Times New Roman" w:hAnsi="Times New Roman"/>
          <w:sz w:val="28"/>
          <w:szCs w:val="28"/>
        </w:rPr>
        <w:t xml:space="preserve"> 20 в плен возьмут,</w:t>
      </w:r>
      <w:r w:rsidR="00AB3A3C" w:rsidRPr="00391893">
        <w:rPr>
          <w:rFonts w:ascii="Times New Roman" w:hAnsi="Times New Roman"/>
          <w:sz w:val="28"/>
          <w:szCs w:val="28"/>
        </w:rPr>
        <w:t xml:space="preserve"> а</w:t>
      </w:r>
      <w:r w:rsidRPr="00391893">
        <w:rPr>
          <w:rFonts w:ascii="Times New Roman" w:hAnsi="Times New Roman"/>
          <w:sz w:val="28"/>
          <w:szCs w:val="28"/>
        </w:rPr>
        <w:t xml:space="preserve"> остальных в бегство обратят. Придет помощь, а их следа нет».</w:t>
      </w:r>
    </w:p>
    <w:p w:rsidR="00A11B1D" w:rsidRPr="00B35439" w:rsidRDefault="009E6898" w:rsidP="0039189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B35439">
        <w:rPr>
          <w:rFonts w:ascii="Times New Roman" w:hAnsi="Times New Roman"/>
          <w:b/>
          <w:i/>
          <w:sz w:val="28"/>
          <w:szCs w:val="28"/>
        </w:rPr>
        <w:t>Педагог</w:t>
      </w:r>
    </w:p>
    <w:p w:rsidR="008E085B" w:rsidRPr="00B35439" w:rsidRDefault="008E085B" w:rsidP="00B35439">
      <w:pPr>
        <w:pStyle w:val="a4"/>
        <w:rPr>
          <w:rFonts w:ascii="Times New Roman" w:hAnsi="Times New Roman"/>
          <w:sz w:val="28"/>
          <w:szCs w:val="28"/>
        </w:rPr>
      </w:pPr>
      <w:r w:rsidRPr="00B35439">
        <w:rPr>
          <w:rFonts w:ascii="Times New Roman" w:hAnsi="Times New Roman"/>
          <w:sz w:val="28"/>
          <w:szCs w:val="28"/>
        </w:rPr>
        <w:t>В 2008 году на месте сражения был построен мемориальный комплекс «Поле казачьей славы».</w:t>
      </w:r>
    </w:p>
    <w:p w:rsidR="00AC28A8" w:rsidRPr="00391893" w:rsidRDefault="00AC28A8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>-Кубанские казаки воевали умело, самоотверженно</w:t>
      </w:r>
      <w:r w:rsidR="003E3ACA" w:rsidRPr="00391893">
        <w:rPr>
          <w:rFonts w:ascii="Times New Roman" w:hAnsi="Times New Roman"/>
          <w:sz w:val="28"/>
          <w:szCs w:val="28"/>
        </w:rPr>
        <w:t xml:space="preserve"> и всегда выполняли поставленную перед ними боевую задачу, не смотря ни на что…</w:t>
      </w:r>
    </w:p>
    <w:p w:rsidR="00A11B1D" w:rsidRPr="00391893" w:rsidRDefault="003E3ACA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</w:rPr>
        <w:t xml:space="preserve">  </w:t>
      </w:r>
      <w:r w:rsidR="00A11B1D" w:rsidRPr="00391893">
        <w:rPr>
          <w:rFonts w:ascii="Times New Roman" w:hAnsi="Times New Roman"/>
          <w:sz w:val="28"/>
          <w:szCs w:val="28"/>
        </w:rPr>
        <w:t xml:space="preserve">Сила духа, смелость, </w:t>
      </w:r>
      <w:r w:rsidR="00815403" w:rsidRPr="00391893">
        <w:rPr>
          <w:rFonts w:ascii="Times New Roman" w:hAnsi="Times New Roman"/>
          <w:sz w:val="28"/>
          <w:szCs w:val="28"/>
        </w:rPr>
        <w:t>вера, любовь к Родине - всё это дало им право называться казаками. Так что, «Возрождение казачества – это вовсе не ребячество!»</w:t>
      </w:r>
    </w:p>
    <w:p w:rsidR="00815403" w:rsidRPr="00391893" w:rsidRDefault="00AA37F0" w:rsidP="00391893">
      <w:pPr>
        <w:pStyle w:val="a4"/>
        <w:rPr>
          <w:rFonts w:ascii="Times New Roman" w:hAnsi="Times New Roman"/>
          <w:sz w:val="28"/>
          <w:szCs w:val="28"/>
        </w:rPr>
      </w:pPr>
      <w:r w:rsidRPr="0039189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 сегодняшний день казаки активно участвуют в различных сферах жизни Краснодарского края. Они</w:t>
      </w:r>
      <w:r w:rsidRPr="0039189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91893">
        <w:rPr>
          <w:rFonts w:ascii="Times New Roman" w:hAnsi="Times New Roman"/>
          <w:sz w:val="28"/>
          <w:szCs w:val="28"/>
        </w:rPr>
        <w:t>патрулируют улицы</w:t>
      </w:r>
      <w:r w:rsidR="00A17DF1" w:rsidRPr="00391893">
        <w:rPr>
          <w:rFonts w:ascii="Times New Roman" w:hAnsi="Times New Roman"/>
          <w:sz w:val="28"/>
          <w:szCs w:val="28"/>
        </w:rPr>
        <w:t xml:space="preserve">, </w:t>
      </w:r>
      <w:r w:rsidRPr="00391893">
        <w:rPr>
          <w:rFonts w:ascii="Times New Roman" w:hAnsi="Times New Roman"/>
          <w:sz w:val="28"/>
          <w:szCs w:val="28"/>
        </w:rPr>
        <w:t xml:space="preserve"> </w:t>
      </w:r>
      <w:r w:rsidRPr="00391893">
        <w:rPr>
          <w:rFonts w:ascii="Times New Roman" w:hAnsi="Times New Roman"/>
          <w:sz w:val="28"/>
          <w:szCs w:val="28"/>
          <w:shd w:val="clear" w:color="auto" w:fill="FFFFFF"/>
        </w:rPr>
        <w:t xml:space="preserve"> вместе с полицией охраняют правопорядок,</w:t>
      </w:r>
      <w:r w:rsidRPr="0039189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91893">
        <w:rPr>
          <w:rFonts w:ascii="Times New Roman" w:hAnsi="Times New Roman"/>
          <w:sz w:val="28"/>
          <w:szCs w:val="28"/>
        </w:rPr>
        <w:t xml:space="preserve">помогают ликвидировать </w:t>
      </w:r>
      <w:r w:rsidR="00A17DF1" w:rsidRPr="00391893">
        <w:rPr>
          <w:rFonts w:ascii="Times New Roman" w:hAnsi="Times New Roman"/>
          <w:sz w:val="28"/>
          <w:szCs w:val="28"/>
        </w:rPr>
        <w:t xml:space="preserve"> последствия </w:t>
      </w:r>
      <w:r w:rsidRPr="00391893">
        <w:rPr>
          <w:rFonts w:ascii="Times New Roman" w:hAnsi="Times New Roman"/>
          <w:sz w:val="28"/>
          <w:szCs w:val="28"/>
        </w:rPr>
        <w:t>стихийны</w:t>
      </w:r>
      <w:r w:rsidR="00A17DF1" w:rsidRPr="00391893">
        <w:rPr>
          <w:rFonts w:ascii="Times New Roman" w:hAnsi="Times New Roman"/>
          <w:sz w:val="28"/>
          <w:szCs w:val="28"/>
        </w:rPr>
        <w:t>х бедствий</w:t>
      </w:r>
      <w:proofErr w:type="gramStart"/>
      <w:r w:rsidRPr="00391893"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="00615281" w:rsidRPr="0039189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15281" w:rsidRPr="00391893">
        <w:rPr>
          <w:rFonts w:ascii="Times New Roman" w:hAnsi="Times New Roman"/>
          <w:sz w:val="28"/>
          <w:szCs w:val="28"/>
        </w:rPr>
        <w:t>К</w:t>
      </w:r>
      <w:r w:rsidR="00815403" w:rsidRPr="00391893">
        <w:rPr>
          <w:rFonts w:ascii="Times New Roman" w:hAnsi="Times New Roman"/>
          <w:sz w:val="28"/>
          <w:szCs w:val="28"/>
        </w:rPr>
        <w:t>азаков призывают служить в закрепленные за казачьими краями и областями части.</w:t>
      </w:r>
      <w:r w:rsidR="00615281" w:rsidRPr="00391893">
        <w:rPr>
          <w:rFonts w:ascii="Times New Roman" w:hAnsi="Times New Roman"/>
          <w:sz w:val="28"/>
          <w:szCs w:val="28"/>
        </w:rPr>
        <w:t xml:space="preserve"> </w:t>
      </w:r>
      <w:r w:rsidR="00815403" w:rsidRPr="00391893">
        <w:rPr>
          <w:rFonts w:ascii="Times New Roman" w:hAnsi="Times New Roman"/>
          <w:sz w:val="28"/>
          <w:szCs w:val="28"/>
        </w:rPr>
        <w:t xml:space="preserve">Например, за Кубанским войском закреплены Новороссийский и Черкесский пограничные отряды, полк ВДВ в Новороссийске и 205-я мотострелковая бригада в Буденновске. Каждый год </w:t>
      </w:r>
      <w:r w:rsidR="00615281" w:rsidRPr="00391893">
        <w:rPr>
          <w:rFonts w:ascii="Times New Roman" w:hAnsi="Times New Roman"/>
          <w:sz w:val="28"/>
          <w:szCs w:val="28"/>
        </w:rPr>
        <w:t>в Кубанское войско направляются на службу</w:t>
      </w:r>
      <w:r w:rsidR="00815403" w:rsidRPr="00391893">
        <w:rPr>
          <w:rFonts w:ascii="Times New Roman" w:hAnsi="Times New Roman"/>
          <w:sz w:val="28"/>
          <w:szCs w:val="28"/>
        </w:rPr>
        <w:t xml:space="preserve"> тысячи молодых ребят. Кроме того, </w:t>
      </w:r>
      <w:r w:rsidR="00615281" w:rsidRPr="00391893">
        <w:rPr>
          <w:rFonts w:ascii="Times New Roman" w:hAnsi="Times New Roman"/>
          <w:sz w:val="28"/>
          <w:szCs w:val="28"/>
        </w:rPr>
        <w:t>кубанцы отправля</w:t>
      </w:r>
      <w:r w:rsidR="00815403" w:rsidRPr="00391893">
        <w:rPr>
          <w:rFonts w:ascii="Times New Roman" w:hAnsi="Times New Roman"/>
          <w:sz w:val="28"/>
          <w:szCs w:val="28"/>
        </w:rPr>
        <w:t>ют казаков служить в Президентский полк.</w:t>
      </w:r>
      <w:r w:rsidR="00615281" w:rsidRPr="00391893">
        <w:rPr>
          <w:rFonts w:ascii="Times New Roman" w:hAnsi="Times New Roman"/>
          <w:sz w:val="28"/>
          <w:szCs w:val="28"/>
        </w:rPr>
        <w:t xml:space="preserve"> На Кубани открыты десятки казачьих школ и классов казачьей направленности, несколько кадетских </w:t>
      </w:r>
      <w:proofErr w:type="gramStart"/>
      <w:r w:rsidR="00615281" w:rsidRPr="00391893">
        <w:rPr>
          <w:rFonts w:ascii="Times New Roman" w:hAnsi="Times New Roman"/>
          <w:sz w:val="28"/>
          <w:szCs w:val="28"/>
        </w:rPr>
        <w:t>корпусов</w:t>
      </w:r>
      <w:proofErr w:type="gramEnd"/>
      <w:r w:rsidR="00971BCC" w:rsidRPr="00391893">
        <w:rPr>
          <w:rFonts w:ascii="Times New Roman" w:hAnsi="Times New Roman"/>
          <w:sz w:val="28"/>
          <w:szCs w:val="28"/>
        </w:rPr>
        <w:t xml:space="preserve"> в том числе и наш.</w:t>
      </w:r>
    </w:p>
    <w:p w:rsidR="00B35439" w:rsidRPr="00B35439" w:rsidRDefault="00B35439" w:rsidP="00391893">
      <w:pPr>
        <w:pStyle w:val="a4"/>
        <w:rPr>
          <w:rFonts w:ascii="Times New Roman" w:hAnsi="Times New Roman"/>
          <w:b/>
          <w:sz w:val="28"/>
          <w:szCs w:val="28"/>
        </w:rPr>
      </w:pPr>
      <w:r w:rsidRPr="00B35439">
        <w:rPr>
          <w:rFonts w:ascii="Times New Roman" w:hAnsi="Times New Roman"/>
          <w:b/>
          <w:sz w:val="28"/>
          <w:szCs w:val="28"/>
        </w:rPr>
        <w:t xml:space="preserve"> </w:t>
      </w:r>
    </w:p>
    <w:p w:rsidR="00574B33" w:rsidRPr="00B35439" w:rsidRDefault="00DC0940" w:rsidP="00574B33">
      <w:pPr>
        <w:pStyle w:val="a4"/>
        <w:rPr>
          <w:rFonts w:ascii="Times New Roman" w:hAnsi="Times New Roman"/>
          <w:b/>
          <w:sz w:val="28"/>
          <w:szCs w:val="28"/>
        </w:rPr>
      </w:pPr>
      <w:r w:rsidRPr="00B35439">
        <w:rPr>
          <w:rFonts w:ascii="Times New Roman" w:hAnsi="Times New Roman"/>
          <w:b/>
          <w:sz w:val="28"/>
          <w:szCs w:val="28"/>
          <w:lang w:val="en-US"/>
        </w:rPr>
        <w:t>IV</w:t>
      </w:r>
      <w:r w:rsidR="00615281" w:rsidRPr="00B35439">
        <w:rPr>
          <w:rFonts w:ascii="Times New Roman" w:hAnsi="Times New Roman"/>
          <w:b/>
          <w:sz w:val="28"/>
          <w:szCs w:val="28"/>
        </w:rPr>
        <w:t xml:space="preserve">. </w:t>
      </w:r>
      <w:r w:rsidR="00574B33" w:rsidRPr="00B35439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0E36B1" w:rsidRPr="00391893" w:rsidRDefault="00574B33" w:rsidP="00574B3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E36B1" w:rsidRPr="00391893">
        <w:rPr>
          <w:rFonts w:ascii="Times New Roman" w:hAnsi="Times New Roman"/>
          <w:sz w:val="28"/>
          <w:szCs w:val="28"/>
          <w:shd w:val="clear" w:color="auto" w:fill="F9FAFA"/>
        </w:rPr>
        <w:t>По всему нашему краю, в городах и станицах, по обочинам дорог мы видим братские могилы, величественные памятники и просто небольшие плиты, напоминающие нам о мужестве и стойкости того поколения казаков, на чью долю выпали те трудные дни. Так будем их памяти достойны!</w:t>
      </w:r>
    </w:p>
    <w:p w:rsidR="004D1D23" w:rsidRPr="00391893" w:rsidRDefault="004D1D23" w:rsidP="00391893">
      <w:pPr>
        <w:pStyle w:val="a4"/>
        <w:rPr>
          <w:rFonts w:ascii="Times New Roman" w:hAnsi="Times New Roman"/>
          <w:sz w:val="28"/>
          <w:szCs w:val="28"/>
        </w:rPr>
      </w:pPr>
    </w:p>
    <w:p w:rsidR="00B13C1C" w:rsidRPr="00391893" w:rsidRDefault="00B13C1C" w:rsidP="00391893">
      <w:pPr>
        <w:pStyle w:val="a4"/>
        <w:rPr>
          <w:rFonts w:ascii="Times New Roman" w:hAnsi="Times New Roman"/>
          <w:sz w:val="28"/>
          <w:szCs w:val="28"/>
        </w:rPr>
      </w:pPr>
    </w:p>
    <w:p w:rsidR="0079747A" w:rsidRPr="000E36B1" w:rsidRDefault="0079747A" w:rsidP="000E36B1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5E5690" w:rsidRPr="000E36B1" w:rsidRDefault="005E5690" w:rsidP="000E36B1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FC5622" w:rsidRPr="00ED651F" w:rsidRDefault="00FC5622" w:rsidP="00ED65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3F79" w:rsidRPr="00ED651F" w:rsidRDefault="00483F79" w:rsidP="00ED651F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3F79" w:rsidRPr="00ED651F" w:rsidRDefault="00483F79" w:rsidP="00ED651F">
      <w:pPr>
        <w:pStyle w:val="a4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AF42BE" w:rsidRPr="00ED651F" w:rsidRDefault="00AF42BE" w:rsidP="00ED65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2BE" w:rsidRPr="00ED651F" w:rsidRDefault="00AF42BE" w:rsidP="00ED65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2BE" w:rsidRPr="00414769" w:rsidRDefault="00AF42BE" w:rsidP="00414769">
      <w:pPr>
        <w:spacing w:after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AF42BE" w:rsidRPr="00414769" w:rsidRDefault="00AF42BE" w:rsidP="00414769">
      <w:pPr>
        <w:spacing w:after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AF42BE" w:rsidRPr="00414769" w:rsidRDefault="00AF42BE" w:rsidP="00414769">
      <w:pPr>
        <w:spacing w:after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AF42BE" w:rsidRPr="00AF42BE" w:rsidRDefault="00AF42BE" w:rsidP="008B0DAE">
      <w:pPr>
        <w:spacing w:after="0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 w:rsidP="008B0DAE">
      <w:pPr>
        <w:spacing w:after="0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 w:rsidP="008B0DAE">
      <w:pPr>
        <w:spacing w:after="0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 w:rsidP="008B0DAE">
      <w:pPr>
        <w:spacing w:after="0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AF42BE" w:rsidRDefault="00AF42BE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AF42BE" w:rsidRPr="00DE2763" w:rsidRDefault="00AF42BE"/>
    <w:sectPr w:rsidR="00AF42BE" w:rsidRPr="00DE2763" w:rsidSect="00845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B7" w:rsidRDefault="008F73B7" w:rsidP="00483F79">
      <w:pPr>
        <w:spacing w:after="0" w:line="240" w:lineRule="auto"/>
      </w:pPr>
      <w:r>
        <w:separator/>
      </w:r>
    </w:p>
  </w:endnote>
  <w:endnote w:type="continuationSeparator" w:id="0">
    <w:p w:rsidR="008F73B7" w:rsidRDefault="008F73B7" w:rsidP="0048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D6" w:rsidRDefault="00C367D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8376"/>
      <w:docPartObj>
        <w:docPartGallery w:val="Page Numbers (Bottom of Page)"/>
        <w:docPartUnique/>
      </w:docPartObj>
    </w:sdtPr>
    <w:sdtEndPr/>
    <w:sdtContent>
      <w:p w:rsidR="00AA37F0" w:rsidRDefault="006B0E3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4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A37F0" w:rsidRDefault="00AA37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D6" w:rsidRDefault="00C367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B7" w:rsidRDefault="008F73B7" w:rsidP="00483F79">
      <w:pPr>
        <w:spacing w:after="0" w:line="240" w:lineRule="auto"/>
      </w:pPr>
      <w:r>
        <w:separator/>
      </w:r>
    </w:p>
  </w:footnote>
  <w:footnote w:type="continuationSeparator" w:id="0">
    <w:p w:rsidR="008F73B7" w:rsidRDefault="008F73B7" w:rsidP="0048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D6" w:rsidRDefault="00C367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D6" w:rsidRDefault="00C367D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D6" w:rsidRDefault="00C367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ECD"/>
    <w:multiLevelType w:val="hybridMultilevel"/>
    <w:tmpl w:val="CDA01DEA"/>
    <w:lvl w:ilvl="0" w:tplc="3ABE191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F2183"/>
    <w:multiLevelType w:val="hybridMultilevel"/>
    <w:tmpl w:val="9A426F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6EDD"/>
    <w:multiLevelType w:val="hybridMultilevel"/>
    <w:tmpl w:val="CD802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54BAB"/>
    <w:multiLevelType w:val="hybridMultilevel"/>
    <w:tmpl w:val="4E7C4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F0F51"/>
    <w:multiLevelType w:val="hybridMultilevel"/>
    <w:tmpl w:val="818083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37BEE"/>
    <w:multiLevelType w:val="hybridMultilevel"/>
    <w:tmpl w:val="6B7AC9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E064BE"/>
    <w:multiLevelType w:val="hybridMultilevel"/>
    <w:tmpl w:val="40B6E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90A29"/>
    <w:multiLevelType w:val="hybridMultilevel"/>
    <w:tmpl w:val="FE4A0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55C82"/>
    <w:multiLevelType w:val="hybridMultilevel"/>
    <w:tmpl w:val="4044C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9260C"/>
    <w:multiLevelType w:val="hybridMultilevel"/>
    <w:tmpl w:val="8EAA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3687C"/>
    <w:multiLevelType w:val="hybridMultilevel"/>
    <w:tmpl w:val="4002D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F5FCE"/>
    <w:multiLevelType w:val="hybridMultilevel"/>
    <w:tmpl w:val="4B544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E"/>
    <w:rsid w:val="00000556"/>
    <w:rsid w:val="00055F41"/>
    <w:rsid w:val="00057A8D"/>
    <w:rsid w:val="000757B9"/>
    <w:rsid w:val="000A4C5E"/>
    <w:rsid w:val="000B544D"/>
    <w:rsid w:val="000C14FF"/>
    <w:rsid w:val="000C7567"/>
    <w:rsid w:val="000E2CB5"/>
    <w:rsid w:val="000E36B1"/>
    <w:rsid w:val="000F3641"/>
    <w:rsid w:val="00114C79"/>
    <w:rsid w:val="001410AC"/>
    <w:rsid w:val="00173A3B"/>
    <w:rsid w:val="00177EB3"/>
    <w:rsid w:val="001B16A9"/>
    <w:rsid w:val="001C515C"/>
    <w:rsid w:val="0020529D"/>
    <w:rsid w:val="00220F3E"/>
    <w:rsid w:val="00221794"/>
    <w:rsid w:val="00223027"/>
    <w:rsid w:val="002456CA"/>
    <w:rsid w:val="0026583C"/>
    <w:rsid w:val="0026589E"/>
    <w:rsid w:val="002665E3"/>
    <w:rsid w:val="002A24F3"/>
    <w:rsid w:val="002D3E7B"/>
    <w:rsid w:val="002D7FA5"/>
    <w:rsid w:val="002E764A"/>
    <w:rsid w:val="003010E6"/>
    <w:rsid w:val="00305E02"/>
    <w:rsid w:val="0032086D"/>
    <w:rsid w:val="00324AAC"/>
    <w:rsid w:val="00332876"/>
    <w:rsid w:val="00334957"/>
    <w:rsid w:val="0038793D"/>
    <w:rsid w:val="00391893"/>
    <w:rsid w:val="00391EED"/>
    <w:rsid w:val="003952C6"/>
    <w:rsid w:val="003B45B0"/>
    <w:rsid w:val="003B6BD4"/>
    <w:rsid w:val="003C0B57"/>
    <w:rsid w:val="003C65F7"/>
    <w:rsid w:val="003D57E8"/>
    <w:rsid w:val="003E3ACA"/>
    <w:rsid w:val="00410424"/>
    <w:rsid w:val="00414769"/>
    <w:rsid w:val="00421ADC"/>
    <w:rsid w:val="00467FBA"/>
    <w:rsid w:val="00474B25"/>
    <w:rsid w:val="0048174C"/>
    <w:rsid w:val="00483F79"/>
    <w:rsid w:val="004D1D23"/>
    <w:rsid w:val="0053318D"/>
    <w:rsid w:val="00536A47"/>
    <w:rsid w:val="0054411D"/>
    <w:rsid w:val="005663A1"/>
    <w:rsid w:val="005706F4"/>
    <w:rsid w:val="00574B33"/>
    <w:rsid w:val="00577B0F"/>
    <w:rsid w:val="00577FBF"/>
    <w:rsid w:val="00587402"/>
    <w:rsid w:val="005A0027"/>
    <w:rsid w:val="005C5717"/>
    <w:rsid w:val="005C774C"/>
    <w:rsid w:val="005D1658"/>
    <w:rsid w:val="005D5D31"/>
    <w:rsid w:val="005D6A7F"/>
    <w:rsid w:val="005E51C6"/>
    <w:rsid w:val="005E5690"/>
    <w:rsid w:val="00607D7F"/>
    <w:rsid w:val="00612330"/>
    <w:rsid w:val="00615281"/>
    <w:rsid w:val="00615D3C"/>
    <w:rsid w:val="00622F8F"/>
    <w:rsid w:val="006A20EB"/>
    <w:rsid w:val="006B0E32"/>
    <w:rsid w:val="00703600"/>
    <w:rsid w:val="00735D9B"/>
    <w:rsid w:val="007401F0"/>
    <w:rsid w:val="00756E2D"/>
    <w:rsid w:val="00761A1B"/>
    <w:rsid w:val="00764AF8"/>
    <w:rsid w:val="00787204"/>
    <w:rsid w:val="0079747A"/>
    <w:rsid w:val="007D79B7"/>
    <w:rsid w:val="007F1705"/>
    <w:rsid w:val="00805183"/>
    <w:rsid w:val="00815403"/>
    <w:rsid w:val="00820B25"/>
    <w:rsid w:val="008236F1"/>
    <w:rsid w:val="008276F9"/>
    <w:rsid w:val="00845242"/>
    <w:rsid w:val="00876AE7"/>
    <w:rsid w:val="008B0DAE"/>
    <w:rsid w:val="008B65E1"/>
    <w:rsid w:val="008C00C2"/>
    <w:rsid w:val="008C1890"/>
    <w:rsid w:val="008C42E1"/>
    <w:rsid w:val="008D2A53"/>
    <w:rsid w:val="008E085B"/>
    <w:rsid w:val="008F73B7"/>
    <w:rsid w:val="00914324"/>
    <w:rsid w:val="009143AB"/>
    <w:rsid w:val="0092473F"/>
    <w:rsid w:val="00926E72"/>
    <w:rsid w:val="009374FE"/>
    <w:rsid w:val="009458FA"/>
    <w:rsid w:val="0096027F"/>
    <w:rsid w:val="00963C74"/>
    <w:rsid w:val="00971BCC"/>
    <w:rsid w:val="00973E6C"/>
    <w:rsid w:val="00990295"/>
    <w:rsid w:val="00995111"/>
    <w:rsid w:val="00995EF2"/>
    <w:rsid w:val="009B0E53"/>
    <w:rsid w:val="009C4F58"/>
    <w:rsid w:val="009D1DB9"/>
    <w:rsid w:val="009E6898"/>
    <w:rsid w:val="009E7A50"/>
    <w:rsid w:val="009F1F75"/>
    <w:rsid w:val="009F69E4"/>
    <w:rsid w:val="00A11B1D"/>
    <w:rsid w:val="00A14011"/>
    <w:rsid w:val="00A17DF1"/>
    <w:rsid w:val="00A22A93"/>
    <w:rsid w:val="00A37019"/>
    <w:rsid w:val="00A563D7"/>
    <w:rsid w:val="00A719AD"/>
    <w:rsid w:val="00A8027E"/>
    <w:rsid w:val="00A9080F"/>
    <w:rsid w:val="00A94F4E"/>
    <w:rsid w:val="00A959DD"/>
    <w:rsid w:val="00A965DD"/>
    <w:rsid w:val="00AA1251"/>
    <w:rsid w:val="00AA37F0"/>
    <w:rsid w:val="00AB38D8"/>
    <w:rsid w:val="00AB3A3C"/>
    <w:rsid w:val="00AC28A8"/>
    <w:rsid w:val="00AC7B99"/>
    <w:rsid w:val="00AC7C66"/>
    <w:rsid w:val="00AD056B"/>
    <w:rsid w:val="00AE6D49"/>
    <w:rsid w:val="00AF42BE"/>
    <w:rsid w:val="00B03DF6"/>
    <w:rsid w:val="00B0687A"/>
    <w:rsid w:val="00B13C1C"/>
    <w:rsid w:val="00B35439"/>
    <w:rsid w:val="00B376D5"/>
    <w:rsid w:val="00B501B4"/>
    <w:rsid w:val="00B55158"/>
    <w:rsid w:val="00B575B8"/>
    <w:rsid w:val="00B60CD8"/>
    <w:rsid w:val="00B63D5D"/>
    <w:rsid w:val="00BB466F"/>
    <w:rsid w:val="00BC2650"/>
    <w:rsid w:val="00BE1F2C"/>
    <w:rsid w:val="00BE2FD5"/>
    <w:rsid w:val="00C078EB"/>
    <w:rsid w:val="00C079D8"/>
    <w:rsid w:val="00C367D6"/>
    <w:rsid w:val="00C43317"/>
    <w:rsid w:val="00C52709"/>
    <w:rsid w:val="00C80731"/>
    <w:rsid w:val="00CA3686"/>
    <w:rsid w:val="00CC4A36"/>
    <w:rsid w:val="00CC7CF6"/>
    <w:rsid w:val="00CE545C"/>
    <w:rsid w:val="00CF10BD"/>
    <w:rsid w:val="00D279F9"/>
    <w:rsid w:val="00D346A1"/>
    <w:rsid w:val="00D5283C"/>
    <w:rsid w:val="00D84E20"/>
    <w:rsid w:val="00DA4F71"/>
    <w:rsid w:val="00DB137B"/>
    <w:rsid w:val="00DC0940"/>
    <w:rsid w:val="00DD2A9F"/>
    <w:rsid w:val="00DE2763"/>
    <w:rsid w:val="00DF2CE4"/>
    <w:rsid w:val="00E14B4C"/>
    <w:rsid w:val="00E171B3"/>
    <w:rsid w:val="00E2069D"/>
    <w:rsid w:val="00E447B4"/>
    <w:rsid w:val="00E83436"/>
    <w:rsid w:val="00EB16D8"/>
    <w:rsid w:val="00ED651F"/>
    <w:rsid w:val="00EE5562"/>
    <w:rsid w:val="00F131CD"/>
    <w:rsid w:val="00F17657"/>
    <w:rsid w:val="00F33025"/>
    <w:rsid w:val="00FC0968"/>
    <w:rsid w:val="00FC5622"/>
    <w:rsid w:val="00FC6454"/>
    <w:rsid w:val="00F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42BE"/>
  </w:style>
  <w:style w:type="character" w:styleId="a3">
    <w:name w:val="Strong"/>
    <w:basedOn w:val="a0"/>
    <w:qFormat/>
    <w:rsid w:val="00AF42BE"/>
    <w:rPr>
      <w:b/>
      <w:bCs/>
    </w:rPr>
  </w:style>
  <w:style w:type="paragraph" w:styleId="a4">
    <w:name w:val="No Spacing"/>
    <w:link w:val="a5"/>
    <w:qFormat/>
    <w:rsid w:val="00AF42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AF42BE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48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F79"/>
  </w:style>
  <w:style w:type="paragraph" w:styleId="a8">
    <w:name w:val="footer"/>
    <w:basedOn w:val="a"/>
    <w:link w:val="a9"/>
    <w:uiPriority w:val="99"/>
    <w:unhideWhenUsed/>
    <w:rsid w:val="0048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F79"/>
  </w:style>
  <w:style w:type="paragraph" w:styleId="aa">
    <w:name w:val="List Paragraph"/>
    <w:basedOn w:val="a"/>
    <w:uiPriority w:val="34"/>
    <w:qFormat/>
    <w:rsid w:val="0080518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6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63A1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8B0DAE"/>
  </w:style>
  <w:style w:type="paragraph" w:styleId="ad">
    <w:name w:val="Normal (Web)"/>
    <w:basedOn w:val="a"/>
    <w:uiPriority w:val="99"/>
    <w:semiHidden/>
    <w:unhideWhenUsed/>
    <w:rsid w:val="0094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A3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42BE"/>
  </w:style>
  <w:style w:type="character" w:styleId="a3">
    <w:name w:val="Strong"/>
    <w:basedOn w:val="a0"/>
    <w:qFormat/>
    <w:rsid w:val="00AF42BE"/>
    <w:rPr>
      <w:b/>
      <w:bCs/>
    </w:rPr>
  </w:style>
  <w:style w:type="paragraph" w:styleId="a4">
    <w:name w:val="No Spacing"/>
    <w:link w:val="a5"/>
    <w:qFormat/>
    <w:rsid w:val="00AF42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AF42BE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48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F79"/>
  </w:style>
  <w:style w:type="paragraph" w:styleId="a8">
    <w:name w:val="footer"/>
    <w:basedOn w:val="a"/>
    <w:link w:val="a9"/>
    <w:uiPriority w:val="99"/>
    <w:unhideWhenUsed/>
    <w:rsid w:val="0048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F79"/>
  </w:style>
  <w:style w:type="paragraph" w:styleId="aa">
    <w:name w:val="List Paragraph"/>
    <w:basedOn w:val="a"/>
    <w:uiPriority w:val="34"/>
    <w:qFormat/>
    <w:rsid w:val="0080518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6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63A1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8B0DAE"/>
  </w:style>
  <w:style w:type="paragraph" w:styleId="ad">
    <w:name w:val="Normal (Web)"/>
    <w:basedOn w:val="a"/>
    <w:uiPriority w:val="99"/>
    <w:semiHidden/>
    <w:unhideWhenUsed/>
    <w:rsid w:val="0094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A3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63BF-F3C1-4AB9-BDA5-0998C642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психолог</cp:lastModifiedBy>
  <cp:revision>11</cp:revision>
  <cp:lastPrinted>2021-01-20T08:32:00Z</cp:lastPrinted>
  <dcterms:created xsi:type="dcterms:W3CDTF">2021-01-19T08:19:00Z</dcterms:created>
  <dcterms:modified xsi:type="dcterms:W3CDTF">2021-01-21T09:57:00Z</dcterms:modified>
</cp:coreProperties>
</file>