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9C" w:rsidRDefault="00E052C5">
      <w:pPr>
        <w:spacing w:after="0" w:line="328" w:lineRule="auto"/>
        <w:jc w:val="center"/>
      </w:pPr>
      <w:r>
        <w:t>Анн</w:t>
      </w:r>
      <w:r w:rsidR="00547117">
        <w:t xml:space="preserve">отация на рабочую программу по </w:t>
      </w:r>
      <w:r>
        <w:t>биологии,</w:t>
      </w:r>
      <w:r w:rsidR="00547117">
        <w:t xml:space="preserve"> разработанную в соответствии с </w:t>
      </w:r>
      <w:r>
        <w:t>ФГОС СОО</w:t>
      </w:r>
      <w:r>
        <w:t xml:space="preserve"> </w:t>
      </w:r>
    </w:p>
    <w:p w:rsidR="007A2F9C" w:rsidRDefault="00E052C5">
      <w:pPr>
        <w:spacing w:after="67" w:line="259" w:lineRule="auto"/>
        <w:ind w:left="0" w:right="0" w:firstLine="0"/>
      </w:pPr>
      <w:r>
        <w:t xml:space="preserve"> </w:t>
      </w:r>
    </w:p>
    <w:p w:rsidR="007A2F9C" w:rsidRDefault="00E052C5" w:rsidP="00547117">
      <w:pPr>
        <w:ind w:left="-3" w:right="0"/>
        <w:jc w:val="both"/>
      </w:pPr>
      <w:r>
        <w:t xml:space="preserve">Рабочая программа по </w:t>
      </w:r>
      <w:r w:rsidR="00547117">
        <w:t xml:space="preserve">биологии, как </w:t>
      </w:r>
      <w:r>
        <w:t>компонент основной образовательной программы образовательной организации,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образовательной</w:t>
      </w:r>
      <w:r>
        <w:t xml:space="preserve"> организации.</w:t>
      </w:r>
      <w:r>
        <w:t xml:space="preserve"> </w:t>
      </w:r>
    </w:p>
    <w:p w:rsidR="007A2F9C" w:rsidRDefault="00547117" w:rsidP="00547117">
      <w:pPr>
        <w:spacing w:after="84"/>
        <w:ind w:left="-3" w:right="466"/>
        <w:jc w:val="both"/>
      </w:pPr>
      <w:r>
        <w:t xml:space="preserve">Рабочая программа </w:t>
      </w:r>
      <w:r w:rsidR="00E052C5">
        <w:t>соответс</w:t>
      </w:r>
      <w:r>
        <w:t xml:space="preserve">твует требованиям и положениям </w:t>
      </w:r>
      <w:r w:rsidR="00E052C5">
        <w:t>федерального государственн</w:t>
      </w:r>
      <w:r>
        <w:t xml:space="preserve">ого образовательного стандарта </w:t>
      </w:r>
      <w:r w:rsidR="00E052C5">
        <w:t xml:space="preserve">среднего </w:t>
      </w:r>
      <w:r>
        <w:t xml:space="preserve">общего образования (ФГОС СОО, </w:t>
      </w:r>
      <w:r w:rsidR="00E052C5">
        <w:t>утвержден приказом Министерства образования и науки Российской Федерации от 17 мая</w:t>
      </w:r>
      <w:r w:rsidR="00E052C5">
        <w:t xml:space="preserve"> 2012 г. N 413</w:t>
      </w:r>
      <w:r>
        <w:t xml:space="preserve"> </w:t>
      </w:r>
      <w:r w:rsidR="00E052C5">
        <w:t>(с изменениями</w:t>
      </w:r>
      <w:r w:rsidR="00E052C5">
        <w:t xml:space="preserve">); </w:t>
      </w:r>
      <w:r w:rsidR="00E052C5">
        <w:t>основной образовательной программы среднего</w:t>
      </w:r>
      <w:r w:rsidR="00E052C5">
        <w:t xml:space="preserve"> </w:t>
      </w:r>
      <w:r w:rsidR="00E052C5">
        <w:t xml:space="preserve">общего образования ГБОУ </w:t>
      </w:r>
      <w:proofErr w:type="spellStart"/>
      <w:r w:rsidR="00E052C5">
        <w:t>Бриньковского</w:t>
      </w:r>
      <w:proofErr w:type="spellEnd"/>
      <w:r w:rsidR="00E052C5">
        <w:t xml:space="preserve"> казачьего кадетского корпуса.</w:t>
      </w:r>
      <w:r w:rsidR="00E052C5">
        <w:t xml:space="preserve"> </w:t>
      </w:r>
    </w:p>
    <w:p w:rsidR="007A2F9C" w:rsidRDefault="00E052C5" w:rsidP="00547117">
      <w:pPr>
        <w:spacing w:after="216" w:line="317" w:lineRule="auto"/>
        <w:ind w:left="-4" w:right="-13"/>
        <w:jc w:val="both"/>
      </w:pPr>
      <w:r>
        <w:t xml:space="preserve">Данная рабочая программа разработана на основе </w:t>
      </w:r>
      <w:r>
        <w:rPr>
          <w:color w:val="FF0000"/>
        </w:rPr>
        <w:t xml:space="preserve"> </w:t>
      </w:r>
      <w:r>
        <w:t xml:space="preserve"> </w:t>
      </w:r>
      <w:r>
        <w:t xml:space="preserve">авторской программы по </w:t>
      </w:r>
      <w:r>
        <w:t>биологии:</w:t>
      </w:r>
      <w:r>
        <w:rPr>
          <w:b/>
        </w:rPr>
        <w:t xml:space="preserve"> </w:t>
      </w:r>
      <w:r>
        <w:t xml:space="preserve">Биология. Базовый </w:t>
      </w:r>
      <w:r>
        <w:t>уровень. 10</w:t>
      </w:r>
      <w:r>
        <w:t>—</w:t>
      </w:r>
      <w:r>
        <w:t>11 классы: рабочая програм</w:t>
      </w:r>
      <w:r>
        <w:t xml:space="preserve">ма к линии УМК под ред. Д.К. Беляева и Г.М. Дымшица: учебное </w:t>
      </w:r>
      <w:r>
        <w:t xml:space="preserve"> пособие / Г.М. Дымшиц, О.В. Саблина</w:t>
      </w:r>
      <w:r>
        <w:t xml:space="preserve"> </w:t>
      </w:r>
      <w:r>
        <w:t xml:space="preserve">— </w:t>
      </w:r>
      <w:r>
        <w:t xml:space="preserve">М.: </w:t>
      </w:r>
      <w:proofErr w:type="spellStart"/>
      <w:r>
        <w:t>Прсвещение</w:t>
      </w:r>
      <w:proofErr w:type="spellEnd"/>
      <w:r>
        <w:t xml:space="preserve">, </w:t>
      </w:r>
      <w:r w:rsidR="00547117">
        <w:t>201</w:t>
      </w:r>
      <w:r>
        <w:t>8</w:t>
      </w:r>
      <w:r w:rsidR="00547117">
        <w:t xml:space="preserve">, с учётом примерной основной образовательной </w:t>
      </w:r>
      <w:r>
        <w:t>программы   среднего общего образования одобренной решением федер</w:t>
      </w:r>
      <w:r>
        <w:t>ального учебно</w:t>
      </w:r>
      <w:r w:rsidR="00547117">
        <w:t>-</w:t>
      </w:r>
      <w:r>
        <w:t>методического объединения по общему образованию (протокол от 28 июня 2016 г. № 2/16</w:t>
      </w:r>
      <w:r>
        <w:t>-</w:t>
      </w:r>
      <w:r>
        <w:t>з)</w:t>
      </w:r>
      <w:r w:rsidR="00547117">
        <w:t xml:space="preserve">, разработанной согласно </w:t>
      </w:r>
      <w:r>
        <w:t>федеральному государственному образовательному стандарту среднего</w:t>
      </w:r>
      <w:r>
        <w:t xml:space="preserve"> </w:t>
      </w:r>
      <w:r>
        <w:t>общего образования,  с учётом  количества часов,  соответствую</w:t>
      </w:r>
      <w:r>
        <w:t xml:space="preserve">щих учебному плану образовательной организации. </w:t>
      </w:r>
      <w:r>
        <w:t xml:space="preserve"> </w:t>
      </w:r>
    </w:p>
    <w:p w:rsidR="007A2F9C" w:rsidRDefault="00E052C5" w:rsidP="00547117">
      <w:pPr>
        <w:spacing w:after="88"/>
        <w:ind w:left="-3" w:right="0"/>
        <w:jc w:val="both"/>
      </w:pPr>
      <w:r>
        <w:t xml:space="preserve">Учебники этого УМК включены в действующий </w:t>
      </w:r>
      <w:r>
        <w:t>Федеральный перечень учебников, рекомендованных к</w:t>
      </w:r>
      <w:r>
        <w:t xml:space="preserve"> </w:t>
      </w:r>
      <w:r>
        <w:t>использованию при реализации имеющих государственную аккредитацию образовательных программ начального общего, осн</w:t>
      </w:r>
      <w:r>
        <w:t xml:space="preserve">овного общего, среднего общего образования,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28.12.2018 г.</w:t>
      </w:r>
      <w:r>
        <w:t xml:space="preserve"> </w:t>
      </w:r>
      <w:r>
        <w:t>№ 345:</w:t>
      </w:r>
      <w:r>
        <w:t xml:space="preserve"> </w:t>
      </w:r>
    </w:p>
    <w:p w:rsidR="007A2F9C" w:rsidRDefault="00E052C5" w:rsidP="00547117">
      <w:pPr>
        <w:numPr>
          <w:ilvl w:val="0"/>
          <w:numId w:val="1"/>
        </w:numPr>
        <w:spacing w:after="66"/>
        <w:ind w:right="0"/>
        <w:jc w:val="both"/>
      </w:pPr>
      <w:r>
        <w:t xml:space="preserve">Учебник: Биология:10 класс: базовый </w:t>
      </w:r>
      <w:r>
        <w:t>уровень: учебник для учащихся общеобразовательных организаций /Д.К. Беляев, Г.М. Дымшиц</w:t>
      </w:r>
      <w:r>
        <w:t xml:space="preserve"> </w:t>
      </w:r>
    </w:p>
    <w:p w:rsidR="00E052C5" w:rsidRDefault="00E052C5" w:rsidP="00547117">
      <w:pPr>
        <w:numPr>
          <w:ilvl w:val="0"/>
          <w:numId w:val="1"/>
        </w:numPr>
        <w:spacing w:after="65"/>
        <w:ind w:right="0"/>
        <w:jc w:val="both"/>
      </w:pPr>
      <w:r>
        <w:t>М: Просвещение, 2020 г</w:t>
      </w:r>
    </w:p>
    <w:p w:rsidR="00E052C5" w:rsidRDefault="00E052C5" w:rsidP="00E052C5">
      <w:pPr>
        <w:numPr>
          <w:ilvl w:val="0"/>
          <w:numId w:val="1"/>
        </w:numPr>
        <w:spacing w:after="66"/>
        <w:ind w:right="0"/>
        <w:jc w:val="both"/>
      </w:pPr>
      <w:r>
        <w:t>Учебник: Биология:11</w:t>
      </w:r>
      <w:r>
        <w:t xml:space="preserve"> класс: базовый уровень: учебник для учащихся общеобразовательных организаций /Д.К. Беляев, Г.М. Дымшиц </w:t>
      </w:r>
    </w:p>
    <w:p w:rsidR="00E052C5" w:rsidRDefault="00E052C5" w:rsidP="00E052C5">
      <w:pPr>
        <w:numPr>
          <w:ilvl w:val="0"/>
          <w:numId w:val="1"/>
        </w:numPr>
        <w:spacing w:after="65"/>
        <w:ind w:right="0"/>
        <w:jc w:val="both"/>
      </w:pPr>
      <w:r>
        <w:t>М: Просвещение, 2020 г</w:t>
      </w:r>
    </w:p>
    <w:p w:rsidR="007A2F9C" w:rsidRDefault="00E052C5" w:rsidP="00547117">
      <w:pPr>
        <w:spacing w:after="11" w:line="317" w:lineRule="auto"/>
        <w:ind w:left="-4" w:right="-13"/>
        <w:jc w:val="both"/>
      </w:pPr>
      <w:r>
        <w:lastRenderedPageBreak/>
        <w:t xml:space="preserve">Рабочая программа по биологии </w:t>
      </w:r>
      <w:r>
        <w:t xml:space="preserve">разработана  </w:t>
      </w:r>
      <w:r>
        <w:t xml:space="preserve">  </w:t>
      </w:r>
      <w:r w:rsidR="00547117">
        <w:t>учителем</w:t>
      </w:r>
      <w:r>
        <w:t xml:space="preserve"> </w:t>
      </w:r>
      <w:r w:rsidR="00547117">
        <w:t>Лосевым Павлом Валериевичем</w:t>
      </w:r>
      <w:r>
        <w:t xml:space="preserve"> в соответствии </w:t>
      </w:r>
      <w:r>
        <w:t xml:space="preserve">с требованиями ФГОС СОО, целями и задачами основной образовательной программы </w:t>
      </w:r>
      <w:bookmarkStart w:id="0" w:name="_GoBack"/>
      <w:bookmarkEnd w:id="0"/>
      <w:r>
        <w:t xml:space="preserve">среднего общего образования </w:t>
      </w:r>
      <w:r w:rsidR="00547117">
        <w:t xml:space="preserve">ГБОУ </w:t>
      </w:r>
      <w:proofErr w:type="spellStart"/>
      <w:r w:rsidR="00547117">
        <w:t>Бриньковского</w:t>
      </w:r>
      <w:proofErr w:type="spellEnd"/>
      <w:r w:rsidR="00547117">
        <w:t xml:space="preserve"> казачьего кадетского корпуса имени сотника М.Я. Чайки Краснодарского края.</w:t>
      </w:r>
    </w:p>
    <w:p w:rsidR="007A2F9C" w:rsidRDefault="00E052C5" w:rsidP="00547117">
      <w:pPr>
        <w:spacing w:line="323" w:lineRule="auto"/>
        <w:ind w:left="-3" w:right="0"/>
        <w:jc w:val="both"/>
      </w:pPr>
      <w:r>
        <w:t>Рабочая</w:t>
      </w:r>
      <w:r w:rsidR="00547117">
        <w:t xml:space="preserve"> программа </w:t>
      </w:r>
      <w:r>
        <w:t>представляет собой целостный документ, включающий</w:t>
      </w:r>
      <w:r w:rsidR="00547117">
        <w:t xml:space="preserve"> </w:t>
      </w:r>
      <w:r>
        <w:t>обязательные разделы</w:t>
      </w:r>
      <w:r>
        <w:t xml:space="preserve">: </w:t>
      </w:r>
    </w:p>
    <w:p w:rsidR="007A2F9C" w:rsidRDefault="00E052C5" w:rsidP="00547117">
      <w:pPr>
        <w:numPr>
          <w:ilvl w:val="1"/>
          <w:numId w:val="1"/>
        </w:numPr>
        <w:spacing w:after="89" w:line="259" w:lineRule="auto"/>
        <w:ind w:right="0" w:firstLine="540"/>
        <w:jc w:val="both"/>
      </w:pPr>
      <w:r>
        <w:t>планируемые результаты освоения учебного предмета, курса</w:t>
      </w:r>
      <w:r>
        <w:t xml:space="preserve"> </w:t>
      </w:r>
    </w:p>
    <w:p w:rsidR="007A2F9C" w:rsidRDefault="00E052C5" w:rsidP="00547117">
      <w:pPr>
        <w:ind w:left="-3" w:right="0"/>
        <w:jc w:val="both"/>
      </w:pPr>
      <w:r>
        <w:t>(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</w:t>
      </w:r>
      <w:r>
        <w:t xml:space="preserve">); </w:t>
      </w:r>
    </w:p>
    <w:p w:rsidR="007A2F9C" w:rsidRDefault="00E052C5" w:rsidP="00547117">
      <w:pPr>
        <w:numPr>
          <w:ilvl w:val="1"/>
          <w:numId w:val="1"/>
        </w:numPr>
        <w:ind w:right="0" w:firstLine="540"/>
        <w:jc w:val="both"/>
      </w:pPr>
      <w:r>
        <w:t>содержание учебного предмета, курса;</w:t>
      </w:r>
      <w:r>
        <w:t xml:space="preserve"> </w:t>
      </w:r>
    </w:p>
    <w:p w:rsidR="007A2F9C" w:rsidRDefault="00E052C5" w:rsidP="00547117">
      <w:pPr>
        <w:numPr>
          <w:ilvl w:val="1"/>
          <w:numId w:val="1"/>
        </w:numPr>
        <w:spacing w:after="59"/>
        <w:ind w:right="0" w:firstLine="540"/>
        <w:jc w:val="both"/>
      </w:pPr>
      <w:r>
        <w:t>тематическое планирование с ука</w:t>
      </w:r>
      <w:r>
        <w:t>занием количества часов, отводимых на освоение каждой темы.</w:t>
      </w:r>
      <w:r>
        <w:t xml:space="preserve"> </w:t>
      </w:r>
    </w:p>
    <w:p w:rsidR="007A2F9C" w:rsidRDefault="00E052C5" w:rsidP="00547117">
      <w:pPr>
        <w:spacing w:after="0" w:line="259" w:lineRule="auto"/>
        <w:ind w:left="0" w:right="0" w:firstLine="0"/>
        <w:jc w:val="both"/>
      </w:pPr>
      <w:r>
        <w:rPr>
          <w:b/>
          <w:i/>
        </w:rPr>
        <w:t xml:space="preserve"> </w:t>
      </w:r>
    </w:p>
    <w:p w:rsidR="007A2F9C" w:rsidRDefault="00E052C5" w:rsidP="00E052C5">
      <w:pPr>
        <w:spacing w:after="11" w:line="317" w:lineRule="auto"/>
        <w:ind w:left="-4" w:right="-13"/>
        <w:jc w:val="both"/>
      </w:pPr>
      <w:r>
        <w:t>Содержание учебного материала   по биологии</w:t>
      </w:r>
      <w:r w:rsidR="00547117">
        <w:t xml:space="preserve">, количество часов на изучение предмета </w:t>
      </w:r>
      <w:r>
        <w:t>- 68</w:t>
      </w:r>
      <w:r>
        <w:t xml:space="preserve"> </w:t>
      </w:r>
      <w:r>
        <w:t>часов, из них</w:t>
      </w:r>
      <w:r>
        <w:t xml:space="preserve"> 34</w:t>
      </w:r>
      <w:r>
        <w:t xml:space="preserve"> часа в 10 классе</w:t>
      </w:r>
      <w:r w:rsidR="00547117">
        <w:t xml:space="preserve">, </w:t>
      </w:r>
      <w:r>
        <w:t>34</w:t>
      </w:r>
      <w:r>
        <w:t xml:space="preserve"> часа в 11 классе.</w:t>
      </w:r>
      <w:r>
        <w:t xml:space="preserve"> </w:t>
      </w:r>
    </w:p>
    <w:p w:rsidR="007A2F9C" w:rsidRDefault="00E052C5" w:rsidP="00547117">
      <w:pPr>
        <w:spacing w:after="0" w:line="259" w:lineRule="auto"/>
        <w:ind w:left="1" w:right="0" w:firstLine="0"/>
        <w:jc w:val="both"/>
      </w:pPr>
      <w:r>
        <w:t xml:space="preserve"> </w:t>
      </w:r>
      <w:r>
        <w:t xml:space="preserve">  </w:t>
      </w:r>
    </w:p>
    <w:p w:rsidR="007A2F9C" w:rsidRDefault="00E052C5" w:rsidP="00547117">
      <w:pPr>
        <w:spacing w:after="11" w:line="317" w:lineRule="auto"/>
        <w:ind w:left="-4" w:right="-13"/>
        <w:jc w:val="both"/>
      </w:pPr>
      <w:r>
        <w:t>Рабочая программа учителя обеспечена методическим и дидактическим материалом, ориентирована на достижение реального результата</w:t>
      </w:r>
      <w:r>
        <w:t xml:space="preserve"> </w:t>
      </w:r>
      <w:r>
        <w:t>работы каждого обучающегося</w:t>
      </w:r>
      <w:r>
        <w:t xml:space="preserve"> </w:t>
      </w:r>
      <w:r>
        <w:t>на уроках биологии</w:t>
      </w:r>
      <w:r>
        <w:t xml:space="preserve">.  </w:t>
      </w:r>
    </w:p>
    <w:p w:rsidR="007A2F9C" w:rsidRDefault="00E052C5" w:rsidP="00547117">
      <w:pPr>
        <w:spacing w:line="325" w:lineRule="auto"/>
        <w:ind w:left="-3" w:right="0"/>
        <w:jc w:val="both"/>
      </w:pPr>
      <w:r>
        <w:t>Рабочая программа составлена</w:t>
      </w:r>
      <w:r w:rsidR="00547117">
        <w:t xml:space="preserve"> </w:t>
      </w:r>
      <w:r>
        <w:t>на уровень образования</w:t>
      </w:r>
      <w:r>
        <w:t xml:space="preserve">.  </w:t>
      </w:r>
      <w:r w:rsidR="00547117">
        <w:t xml:space="preserve">Срок её реализации </w:t>
      </w:r>
      <w:r>
        <w:t>сост</w:t>
      </w:r>
      <w:r w:rsidR="00547117">
        <w:t xml:space="preserve">авляет </w:t>
      </w:r>
      <w:r>
        <w:t>2 года.</w:t>
      </w:r>
      <w:r>
        <w:t xml:space="preserve"> </w:t>
      </w:r>
    </w:p>
    <w:p w:rsidR="007A2F9C" w:rsidRDefault="00E052C5" w:rsidP="00547117">
      <w:pPr>
        <w:spacing w:line="326" w:lineRule="auto"/>
        <w:ind w:left="-3" w:right="0"/>
        <w:jc w:val="both"/>
      </w:pPr>
      <w:r>
        <w:t xml:space="preserve">Данная </w:t>
      </w:r>
      <w:r>
        <w:t xml:space="preserve">рабочая </w:t>
      </w:r>
      <w:proofErr w:type="gramStart"/>
      <w:r>
        <w:t>программа  по</w:t>
      </w:r>
      <w:proofErr w:type="gramEnd"/>
      <w:r>
        <w:t xml:space="preserve">  биологии</w:t>
      </w:r>
      <w:r>
        <w:t xml:space="preserve"> </w:t>
      </w:r>
      <w:r>
        <w:t xml:space="preserve">соответствует предъявляемым требованиям и рекомендована к её использованию на уровне </w:t>
      </w:r>
      <w:r>
        <w:t xml:space="preserve"> </w:t>
      </w:r>
      <w:r>
        <w:t>среднего общего образования.</w:t>
      </w:r>
      <w:r>
        <w:t xml:space="preserve"> </w:t>
      </w:r>
    </w:p>
    <w:p w:rsidR="007A2F9C" w:rsidRDefault="00E052C5" w:rsidP="00547117">
      <w:pPr>
        <w:spacing w:after="0" w:line="259" w:lineRule="auto"/>
        <w:ind w:left="722" w:right="0" w:firstLine="0"/>
        <w:jc w:val="both"/>
      </w:pPr>
      <w:r>
        <w:t xml:space="preserve"> </w:t>
      </w:r>
    </w:p>
    <w:p w:rsidR="007A2F9C" w:rsidRDefault="00E052C5" w:rsidP="00547117">
      <w:pPr>
        <w:spacing w:after="0" w:line="259" w:lineRule="auto"/>
        <w:ind w:left="722" w:right="0" w:firstLine="0"/>
        <w:jc w:val="both"/>
      </w:pPr>
      <w:r>
        <w:t xml:space="preserve"> </w:t>
      </w:r>
    </w:p>
    <w:p w:rsidR="007A2F9C" w:rsidRDefault="00E052C5" w:rsidP="00547117">
      <w:pPr>
        <w:spacing w:after="0" w:line="259" w:lineRule="auto"/>
        <w:ind w:left="722" w:right="0" w:firstLine="0"/>
        <w:jc w:val="both"/>
      </w:pPr>
      <w:r>
        <w:t xml:space="preserve"> </w:t>
      </w:r>
    </w:p>
    <w:p w:rsidR="007A2F9C" w:rsidRDefault="00E052C5">
      <w:pPr>
        <w:spacing w:after="0" w:line="259" w:lineRule="auto"/>
        <w:ind w:left="722" w:right="0" w:firstLine="0"/>
      </w:pPr>
      <w:r>
        <w:t xml:space="preserve"> </w:t>
      </w:r>
    </w:p>
    <w:p w:rsidR="007A2F9C" w:rsidRDefault="00E052C5">
      <w:pPr>
        <w:spacing w:after="0" w:line="259" w:lineRule="auto"/>
        <w:ind w:left="722" w:right="0" w:firstLine="0"/>
      </w:pPr>
      <w:r>
        <w:t xml:space="preserve"> </w:t>
      </w:r>
    </w:p>
    <w:p w:rsidR="007A2F9C" w:rsidRDefault="00E052C5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7A2F9C">
      <w:pgSz w:w="11906" w:h="16838"/>
      <w:pgMar w:top="1191" w:right="846" w:bottom="13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3B0A"/>
    <w:multiLevelType w:val="hybridMultilevel"/>
    <w:tmpl w:val="48429FDC"/>
    <w:lvl w:ilvl="0" w:tplc="2BB4E70A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EDB4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FE27D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600E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AE1E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A062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EFF7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A2B53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C8CC6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339CF"/>
    <w:multiLevelType w:val="hybridMultilevel"/>
    <w:tmpl w:val="F2A8B508"/>
    <w:lvl w:ilvl="0" w:tplc="6BD096A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C0E356">
      <w:start w:val="1"/>
      <w:numFmt w:val="decimal"/>
      <w:lvlText w:val="%2)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4074C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E7D6A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63ED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6CC7A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5A2DC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F00BA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E425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9C"/>
    <w:rsid w:val="00547117"/>
    <w:rsid w:val="007A2F9C"/>
    <w:rsid w:val="00E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E856"/>
  <w15:docId w15:val="{10C8B6D0-7A25-421C-87A5-3359DD10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left="861" w:right="78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metod1</cp:lastModifiedBy>
  <cp:revision>2</cp:revision>
  <dcterms:created xsi:type="dcterms:W3CDTF">2020-12-14T11:27:00Z</dcterms:created>
  <dcterms:modified xsi:type="dcterms:W3CDTF">2020-12-14T11:27:00Z</dcterms:modified>
</cp:coreProperties>
</file>