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C4" w:rsidRDefault="007A0E5F">
      <w:pPr>
        <w:ind w:left="2948" w:right="42" w:hanging="2962"/>
      </w:pPr>
      <w:r>
        <w:t xml:space="preserve">Аннотация на рабочую программу по физической культуре, разработанную в соответствии с </w:t>
      </w:r>
      <w:r>
        <w:t>ФГОС СОО</w:t>
      </w:r>
      <w:r>
        <w:t xml:space="preserve"> </w:t>
      </w:r>
    </w:p>
    <w:p w:rsidR="00D31FC4" w:rsidRDefault="007A0E5F">
      <w:pPr>
        <w:spacing w:after="62" w:line="259" w:lineRule="auto"/>
        <w:ind w:left="0" w:right="74" w:firstLine="0"/>
        <w:jc w:val="center"/>
      </w:pPr>
      <w:r>
        <w:t xml:space="preserve"> </w:t>
      </w:r>
    </w:p>
    <w:p w:rsidR="00D31FC4" w:rsidRDefault="007A0E5F">
      <w:pPr>
        <w:spacing w:after="72" w:line="271" w:lineRule="auto"/>
        <w:ind w:left="-4" w:right="126"/>
        <w:jc w:val="both"/>
      </w:pPr>
      <w:r>
        <w:t xml:space="preserve">      </w:t>
      </w:r>
      <w:r>
        <w:t>Рабочая программа по физической культуре</w:t>
      </w:r>
      <w:r>
        <w:t xml:space="preserve">, как </w:t>
      </w:r>
      <w:r>
        <w:t>компонент основной образовательной программы образовательной организации,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образовательной организац</w:t>
      </w:r>
      <w:r>
        <w:t>ии.</w:t>
      </w:r>
      <w:r>
        <w:t xml:space="preserve"> </w:t>
      </w:r>
    </w:p>
    <w:p w:rsidR="00D31FC4" w:rsidRDefault="007A0E5F">
      <w:pPr>
        <w:ind w:left="-4" w:right="42"/>
      </w:pPr>
      <w:r>
        <w:t xml:space="preserve">      Рабочая программа </w:t>
      </w:r>
      <w:r>
        <w:t xml:space="preserve">соответствует требованиям и положениям </w:t>
      </w:r>
      <w:r>
        <w:t xml:space="preserve">федерального государственного образовательного стандарта </w:t>
      </w:r>
      <w:proofErr w:type="gramStart"/>
      <w:r>
        <w:t xml:space="preserve">среднего </w:t>
      </w:r>
      <w:r>
        <w:t xml:space="preserve"> </w:t>
      </w:r>
      <w:r>
        <w:t>общего</w:t>
      </w:r>
      <w:proofErr w:type="gramEnd"/>
      <w:r>
        <w:t xml:space="preserve"> образования</w:t>
      </w:r>
      <w:r>
        <w:t xml:space="preserve"> </w:t>
      </w:r>
      <w:r>
        <w:t>(ФГОС С</w:t>
      </w:r>
      <w:r>
        <w:t>ОО</w:t>
      </w:r>
      <w:r>
        <w:t xml:space="preserve">), </w:t>
      </w:r>
      <w:r>
        <w:t>основной образовательной программы образовательной организации.</w:t>
      </w:r>
      <w:r>
        <w:t xml:space="preserve"> </w:t>
      </w:r>
    </w:p>
    <w:p w:rsidR="00D31FC4" w:rsidRDefault="007A0E5F">
      <w:pPr>
        <w:spacing w:after="72" w:line="271" w:lineRule="auto"/>
        <w:ind w:left="-4" w:right="126"/>
        <w:jc w:val="both"/>
      </w:pPr>
      <w:r>
        <w:t xml:space="preserve">      </w:t>
      </w:r>
      <w:r>
        <w:t>Данная рабочая пр</w:t>
      </w:r>
      <w:r>
        <w:t>ограмма разработана на основе</w:t>
      </w:r>
      <w:r>
        <w:t xml:space="preserve"> </w:t>
      </w:r>
      <w:r>
        <w:t>рабочей программы</w:t>
      </w:r>
      <w:r>
        <w:t xml:space="preserve"> </w:t>
      </w:r>
      <w:r>
        <w:t xml:space="preserve">по физической культуре </w:t>
      </w:r>
      <w:proofErr w:type="spellStart"/>
      <w:r>
        <w:t>В.И.Ляха</w:t>
      </w:r>
      <w:proofErr w:type="spellEnd"/>
      <w:r>
        <w:t xml:space="preserve"> учебно</w:t>
      </w:r>
      <w:r>
        <w:t>-</w:t>
      </w:r>
      <w:r>
        <w:t>методического комплекта по</w:t>
      </w:r>
      <w:r>
        <w:t xml:space="preserve"> </w:t>
      </w:r>
      <w:r>
        <w:t xml:space="preserve">физической культуре, разработанной </w:t>
      </w:r>
      <w:r>
        <w:t xml:space="preserve">согласно </w:t>
      </w:r>
      <w:r>
        <w:t>федеральному государственному</w:t>
      </w:r>
      <w:r>
        <w:t xml:space="preserve"> </w:t>
      </w:r>
      <w:r>
        <w:t xml:space="preserve">образовательному стандарту среднего общего образования, </w:t>
      </w:r>
      <w:r>
        <w:t xml:space="preserve">с учётом количества часов, </w:t>
      </w:r>
      <w:r>
        <w:t>соответствующих учебному плану образовательной организации. Учебники этого УМК включены в действующий Федеральный перечень учебников, рекомендуемых к использованию.</w:t>
      </w:r>
      <w:r>
        <w:t xml:space="preserve"> </w:t>
      </w:r>
    </w:p>
    <w:p w:rsidR="00D31FC4" w:rsidRDefault="007A0E5F">
      <w:pPr>
        <w:spacing w:after="243" w:line="332" w:lineRule="auto"/>
        <w:ind w:left="-4"/>
        <w:jc w:val="both"/>
      </w:pPr>
      <w:r>
        <w:t xml:space="preserve"> </w:t>
      </w:r>
      <w:r>
        <w:t>С учетом примерной основной общеобразовательной программы среднего об</w:t>
      </w:r>
      <w:r>
        <w:t>щего образования, одобренной решением федерального учебно-</w:t>
      </w:r>
      <w:r>
        <w:t xml:space="preserve">методического объединения по общему образованию (протокол </w:t>
      </w:r>
      <w:r>
        <w:t>от 28 июня 2016 г. № 2/16</w:t>
      </w:r>
      <w:r>
        <w:t>-</w:t>
      </w:r>
      <w:r>
        <w:t>з)</w:t>
      </w:r>
      <w:r>
        <w:rPr>
          <w:b/>
        </w:rPr>
        <w:t xml:space="preserve"> </w:t>
      </w:r>
    </w:p>
    <w:p w:rsidR="00D31FC4" w:rsidRDefault="007A0E5F">
      <w:pPr>
        <w:spacing w:after="72" w:line="271" w:lineRule="auto"/>
        <w:ind w:left="-4" w:right="126"/>
        <w:jc w:val="both"/>
      </w:pPr>
      <w:r>
        <w:t xml:space="preserve">     </w:t>
      </w:r>
      <w:r>
        <w:t>Рабочая программа физической культуре</w:t>
      </w:r>
      <w:r>
        <w:t xml:space="preserve"> разработана </w:t>
      </w:r>
      <w:r>
        <w:t xml:space="preserve">учителем индивидуально в соответствии </w:t>
      </w:r>
      <w:r>
        <w:t xml:space="preserve">с требованиями </w:t>
      </w:r>
      <w:r>
        <w:t>ФГОС СОО, целями и задачами основной образовательной программы школы.</w:t>
      </w:r>
      <w:r>
        <w:t xml:space="preserve"> </w:t>
      </w:r>
    </w:p>
    <w:p w:rsidR="00D31FC4" w:rsidRDefault="007A0E5F">
      <w:pPr>
        <w:ind w:left="-4" w:right="42"/>
      </w:pPr>
      <w:r>
        <w:t xml:space="preserve">     </w:t>
      </w:r>
      <w:r>
        <w:t xml:space="preserve">Рабочая программа </w:t>
      </w:r>
      <w:r>
        <w:t>представляет собой</w:t>
      </w:r>
      <w:r>
        <w:t xml:space="preserve"> </w:t>
      </w:r>
      <w:r>
        <w:t xml:space="preserve">целостный документ, включающий </w:t>
      </w:r>
      <w:r>
        <w:t>обязательные разделы</w:t>
      </w:r>
      <w:r>
        <w:t>:</w:t>
      </w:r>
      <w:r>
        <w:rPr>
          <w:b/>
          <w:i/>
        </w:rPr>
        <w:t xml:space="preserve"> </w:t>
      </w:r>
    </w:p>
    <w:p w:rsidR="00D31FC4" w:rsidRDefault="007A0E5F">
      <w:pPr>
        <w:numPr>
          <w:ilvl w:val="0"/>
          <w:numId w:val="1"/>
        </w:numPr>
        <w:spacing w:after="91" w:line="259" w:lineRule="auto"/>
        <w:ind w:right="42" w:hanging="305"/>
      </w:pPr>
      <w:r>
        <w:t>планируемые результаты освоения учебного предмета, курса;</w:t>
      </w:r>
      <w:r>
        <w:t xml:space="preserve"> </w:t>
      </w:r>
    </w:p>
    <w:p w:rsidR="00D31FC4" w:rsidRDefault="007A0E5F">
      <w:pPr>
        <w:numPr>
          <w:ilvl w:val="0"/>
          <w:numId w:val="1"/>
        </w:numPr>
        <w:spacing w:after="87" w:line="259" w:lineRule="auto"/>
        <w:ind w:right="42" w:hanging="305"/>
      </w:pPr>
      <w:r>
        <w:t>содержание учебного предмет</w:t>
      </w:r>
      <w:r>
        <w:t>а, курса;</w:t>
      </w:r>
      <w:r>
        <w:t xml:space="preserve"> </w:t>
      </w:r>
    </w:p>
    <w:p w:rsidR="00D31FC4" w:rsidRDefault="007A0E5F">
      <w:pPr>
        <w:numPr>
          <w:ilvl w:val="0"/>
          <w:numId w:val="1"/>
        </w:numPr>
        <w:ind w:right="42" w:hanging="305"/>
      </w:pPr>
      <w:r>
        <w:t>тематическое планирование с указанием количества часов, отводимых на освоение каждой темы</w:t>
      </w:r>
      <w:r>
        <w:t xml:space="preserve">. </w:t>
      </w:r>
    </w:p>
    <w:p w:rsidR="00D31FC4" w:rsidRDefault="007A0E5F">
      <w:pPr>
        <w:spacing w:after="0" w:line="326" w:lineRule="auto"/>
        <w:ind w:left="-4" w:right="126"/>
        <w:jc w:val="both"/>
      </w:pPr>
      <w:r>
        <w:t xml:space="preserve">    В рабочей программе учителя </w:t>
      </w:r>
      <w:r>
        <w:t>четко определены цели и задачи изучения</w:t>
      </w:r>
      <w:r>
        <w:t xml:space="preserve"> </w:t>
      </w:r>
      <w:r>
        <w:t>предмета</w:t>
      </w:r>
      <w:r>
        <w:t xml:space="preserve"> </w:t>
      </w:r>
      <w:r>
        <w:t xml:space="preserve">физическая культура, соблюдается преемственность изучения </w:t>
      </w:r>
      <w:r>
        <w:lastRenderedPageBreak/>
        <w:t>предмета на р</w:t>
      </w:r>
      <w:r>
        <w:t>азных уровнях</w:t>
      </w:r>
      <w:r>
        <w:t xml:space="preserve"> </w:t>
      </w:r>
      <w:r>
        <w:t>общего образования</w:t>
      </w:r>
      <w:r>
        <w:t xml:space="preserve">, </w:t>
      </w:r>
      <w:r>
        <w:t>логическая последовательность</w:t>
      </w:r>
      <w:r>
        <w:t xml:space="preserve"> </w:t>
      </w:r>
      <w:r>
        <w:t>освоения программного содержания в ходе реализации образовательной деятельности.</w:t>
      </w:r>
      <w:r>
        <w:t xml:space="preserve">   </w:t>
      </w:r>
    </w:p>
    <w:p w:rsidR="00D31FC4" w:rsidRDefault="007A0E5F">
      <w:pPr>
        <w:ind w:left="-4" w:right="42"/>
      </w:pPr>
      <w:r>
        <w:t xml:space="preserve">    </w:t>
      </w:r>
      <w:r>
        <w:t>Содержание учебного материала   по физической культуре, количество часов на изучение предмета</w:t>
      </w:r>
      <w:r>
        <w:t xml:space="preserve"> </w:t>
      </w:r>
      <w:r>
        <w:t>- 204</w:t>
      </w:r>
      <w:r>
        <w:t xml:space="preserve"> часа</w:t>
      </w:r>
      <w:r>
        <w:t xml:space="preserve"> </w:t>
      </w:r>
      <w:r>
        <w:t>осуществляется в соответствии с ФГОС СОО по годам обучения</w:t>
      </w:r>
      <w:r>
        <w:t xml:space="preserve">. </w:t>
      </w:r>
    </w:p>
    <w:p w:rsidR="00D31FC4" w:rsidRDefault="007A0E5F">
      <w:pPr>
        <w:ind w:left="-4" w:right="312"/>
      </w:pPr>
      <w:r>
        <w:t xml:space="preserve">    Основой содержания </w:t>
      </w:r>
      <w:r>
        <w:t xml:space="preserve">предмета физическая </w:t>
      </w:r>
      <w:proofErr w:type="gramStart"/>
      <w:r>
        <w:t xml:space="preserve">культура </w:t>
      </w:r>
      <w:r>
        <w:t xml:space="preserve"> </w:t>
      </w:r>
      <w:r>
        <w:t>является</w:t>
      </w:r>
      <w:proofErr w:type="gramEnd"/>
      <w:r>
        <w:t xml:space="preserve">: - </w:t>
      </w:r>
      <w:r>
        <w:t>формирование устойчивых мотивов и потребностей школьников в бережном отношении к своему здоровью, целостном развитии физич</w:t>
      </w:r>
      <w:r>
        <w:t>еских и психических качеств, творческом использовании средств физической культуры в организации здорового образа жизни</w:t>
      </w:r>
      <w:r>
        <w:t xml:space="preserve">; </w:t>
      </w:r>
    </w:p>
    <w:p w:rsidR="00D31FC4" w:rsidRDefault="007A0E5F">
      <w:pPr>
        <w:numPr>
          <w:ilvl w:val="0"/>
          <w:numId w:val="2"/>
        </w:numPr>
        <w:ind w:right="42"/>
      </w:pPr>
      <w:r>
        <w:t>укрепление здоровья, развитие основных физических качеств и повышение функциональных возможностей организма;</w:t>
      </w:r>
      <w:r>
        <w:t xml:space="preserve"> </w:t>
      </w:r>
    </w:p>
    <w:p w:rsidR="00D31FC4" w:rsidRDefault="007A0E5F">
      <w:pPr>
        <w:numPr>
          <w:ilvl w:val="0"/>
          <w:numId w:val="2"/>
        </w:numPr>
        <w:ind w:right="42"/>
      </w:pPr>
      <w:r>
        <w:t>формирование культуры дви</w:t>
      </w:r>
      <w:r>
        <w:t>жений, обогащение двигательного опыта физическими упражнениями с</w:t>
      </w:r>
      <w:r>
        <w:t xml:space="preserve"> </w:t>
      </w:r>
      <w:r>
        <w:t>общеразвивающей и корригирующей направленностью, техническими действиями и приемами базового вида спорта: баскетбол</w:t>
      </w:r>
      <w:r>
        <w:t xml:space="preserve">; </w:t>
      </w:r>
    </w:p>
    <w:p w:rsidR="00D31FC4" w:rsidRDefault="007A0E5F">
      <w:pPr>
        <w:numPr>
          <w:ilvl w:val="0"/>
          <w:numId w:val="2"/>
        </w:numPr>
        <w:ind w:right="42"/>
      </w:pPr>
      <w:r>
        <w:t xml:space="preserve">освоение знаний о физической культуре и спорте, их истории и современном </w:t>
      </w:r>
      <w:r>
        <w:t>развитии, роли в формировании здорового образа жизни;</w:t>
      </w:r>
      <w:r>
        <w:t xml:space="preserve"> - </w:t>
      </w:r>
      <w:r>
        <w:t>обучение навыкам и умениям в физкультурно</w:t>
      </w:r>
      <w:r>
        <w:t>-</w:t>
      </w:r>
      <w:r>
        <w:t>оздоровительной и спортивно</w:t>
      </w:r>
      <w:r>
        <w:t>-</w:t>
      </w:r>
      <w:r>
        <w:t>оздоровительной деятельности, самостоятельной организации занятий физическими упражнениями;</w:t>
      </w:r>
      <w:r>
        <w:t xml:space="preserve"> </w:t>
      </w:r>
    </w:p>
    <w:p w:rsidR="00D31FC4" w:rsidRDefault="007A0E5F">
      <w:pPr>
        <w:numPr>
          <w:ilvl w:val="0"/>
          <w:numId w:val="2"/>
        </w:numPr>
        <w:ind w:right="42"/>
      </w:pPr>
      <w:r>
        <w:t>воспитание положительных качеств личн</w:t>
      </w:r>
      <w:r>
        <w:t>ости, норм коллективного взаимодействия и сотрудничества в учебной и соревновательной деятельности</w:t>
      </w:r>
      <w:r>
        <w:t xml:space="preserve"> </w:t>
      </w:r>
    </w:p>
    <w:p w:rsidR="00D31FC4" w:rsidRDefault="007A0E5F">
      <w:pPr>
        <w:ind w:left="-4" w:right="42"/>
      </w:pPr>
      <w:r>
        <w:t xml:space="preserve">      </w:t>
      </w:r>
      <w:r>
        <w:t>Рабочая программа учителя обеспечена методическим и дидактическим материалом, ориентирована на</w:t>
      </w:r>
      <w:r>
        <w:t xml:space="preserve"> </w:t>
      </w:r>
      <w:r>
        <w:t>достижение реального результата работы каждого обучающе</w:t>
      </w:r>
      <w:r>
        <w:t>гося</w:t>
      </w:r>
      <w:r>
        <w:t xml:space="preserve"> </w:t>
      </w:r>
      <w:r>
        <w:t>на уроках физической культуры</w:t>
      </w:r>
      <w:r>
        <w:t xml:space="preserve">.  </w:t>
      </w:r>
    </w:p>
    <w:p w:rsidR="00D31FC4" w:rsidRDefault="007A0E5F">
      <w:pPr>
        <w:ind w:left="-4" w:right="42"/>
      </w:pPr>
      <w:r>
        <w:t xml:space="preserve">      </w:t>
      </w:r>
      <w:r>
        <w:t xml:space="preserve">Рабочая программа составлена </w:t>
      </w:r>
      <w:r>
        <w:t>на уровень образования</w:t>
      </w:r>
      <w:r>
        <w:t xml:space="preserve">.  Срок её реализации </w:t>
      </w:r>
      <w:r>
        <w:t xml:space="preserve">составляет </w:t>
      </w:r>
      <w:r>
        <w:t xml:space="preserve">2 </w:t>
      </w:r>
      <w:r>
        <w:t>года</w:t>
      </w:r>
      <w:r>
        <w:t xml:space="preserve">. </w:t>
      </w:r>
    </w:p>
    <w:p w:rsidR="00D31FC4" w:rsidRDefault="007A0E5F" w:rsidP="007A0E5F">
      <w:pPr>
        <w:ind w:left="-4" w:right="42"/>
      </w:pPr>
      <w:r>
        <w:t xml:space="preserve">     </w:t>
      </w:r>
      <w:r>
        <w:t xml:space="preserve">Данная </w:t>
      </w:r>
      <w:r>
        <w:t xml:space="preserve">рабочая </w:t>
      </w:r>
      <w:proofErr w:type="gramStart"/>
      <w:r>
        <w:t>программа  по</w:t>
      </w:r>
      <w:proofErr w:type="gramEnd"/>
      <w:r>
        <w:t xml:space="preserve"> физической культуре</w:t>
      </w:r>
      <w:r>
        <w:t xml:space="preserve"> </w:t>
      </w:r>
      <w:r>
        <w:t>соответствует предъявляемым требованиям и рекомендована к её и</w:t>
      </w:r>
      <w:r>
        <w:t xml:space="preserve">спользованию на уровне </w:t>
      </w:r>
      <w:r>
        <w:t xml:space="preserve"> </w:t>
      </w:r>
      <w:r>
        <w:t>среднего общего образования.</w:t>
      </w:r>
      <w:bookmarkStart w:id="0" w:name="_GoBack"/>
      <w:bookmarkEnd w:id="0"/>
    </w:p>
    <w:p w:rsidR="00D31FC4" w:rsidRDefault="007A0E5F">
      <w:pPr>
        <w:spacing w:after="0" w:line="259" w:lineRule="auto"/>
        <w:ind w:left="0" w:firstLine="0"/>
      </w:pPr>
      <w:r>
        <w:rPr>
          <w:sz w:val="24"/>
        </w:rPr>
        <w:lastRenderedPageBreak/>
        <w:t xml:space="preserve"> </w:t>
      </w:r>
    </w:p>
    <w:sectPr w:rsidR="00D31FC4">
      <w:pgSz w:w="11906" w:h="16838"/>
      <w:pgMar w:top="768" w:right="706" w:bottom="157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B56B1"/>
    <w:multiLevelType w:val="hybridMultilevel"/>
    <w:tmpl w:val="1FE4B030"/>
    <w:lvl w:ilvl="0" w:tplc="C72EBD3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C819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204C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ECE56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023C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66D0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2ACE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DEA3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E6AF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695245"/>
    <w:multiLevelType w:val="hybridMultilevel"/>
    <w:tmpl w:val="CA8A9260"/>
    <w:lvl w:ilvl="0" w:tplc="0F7A211E">
      <w:start w:val="1"/>
      <w:numFmt w:val="decimal"/>
      <w:lvlText w:val="%1)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920436">
      <w:start w:val="1"/>
      <w:numFmt w:val="lowerLetter"/>
      <w:lvlText w:val="%2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F861FA">
      <w:start w:val="1"/>
      <w:numFmt w:val="lowerRoman"/>
      <w:lvlText w:val="%3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245E60">
      <w:start w:val="1"/>
      <w:numFmt w:val="decimal"/>
      <w:lvlText w:val="%4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0A1176">
      <w:start w:val="1"/>
      <w:numFmt w:val="lowerLetter"/>
      <w:lvlText w:val="%5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C6C2C2">
      <w:start w:val="1"/>
      <w:numFmt w:val="lowerRoman"/>
      <w:lvlText w:val="%6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426D24">
      <w:start w:val="1"/>
      <w:numFmt w:val="decimal"/>
      <w:lvlText w:val="%7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36AC1C">
      <w:start w:val="1"/>
      <w:numFmt w:val="lowerLetter"/>
      <w:lvlText w:val="%8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246CFC">
      <w:start w:val="1"/>
      <w:numFmt w:val="lowerRoman"/>
      <w:lvlText w:val="%9"/>
      <w:lvlJc w:val="left"/>
      <w:pPr>
        <w:ind w:left="6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C4"/>
    <w:rsid w:val="007A0E5F"/>
    <w:rsid w:val="00D3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3EC8"/>
  <w15:docId w15:val="{634AEA76-1BAA-4E48-A4B4-4AFE83E1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318" w:lineRule="auto"/>
      <w:ind w:left="49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metod1</cp:lastModifiedBy>
  <cp:revision>2</cp:revision>
  <dcterms:created xsi:type="dcterms:W3CDTF">2020-12-15T08:08:00Z</dcterms:created>
  <dcterms:modified xsi:type="dcterms:W3CDTF">2020-12-15T08:08:00Z</dcterms:modified>
</cp:coreProperties>
</file>